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841"/>
        <w:gridCol w:w="286"/>
        <w:gridCol w:w="4131"/>
      </w:tblGrid>
      <w:tr w:rsidR="00B86DD9" w:rsidTr="004F566A">
        <w:trPr>
          <w:trHeight w:hRule="exact" w:val="8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DD9" w:rsidRDefault="00B86DD9" w:rsidP="004F566A">
            <w:pPr>
              <w:pStyle w:val="20"/>
              <w:framePr w:w="8658" w:wrap="notBeside" w:vAnchor="text" w:hAnchor="text" w:xAlign="center" w:y="1"/>
              <w:shd w:val="clear" w:color="auto" w:fill="auto"/>
              <w:spacing w:before="0" w:after="0" w:line="300" w:lineRule="exact"/>
              <w:ind w:right="600" w:firstLineChars="550" w:firstLine="1656"/>
              <w:rPr>
                <w:rStyle w:val="21"/>
                <w:lang w:eastAsia="zh-CN"/>
              </w:rPr>
            </w:pPr>
          </w:p>
          <w:p w:rsidR="00B86DD9" w:rsidRDefault="00B86DD9" w:rsidP="004F566A">
            <w:pPr>
              <w:pStyle w:val="20"/>
              <w:framePr w:w="8658" w:wrap="notBeside" w:vAnchor="text" w:hAnchor="text" w:xAlign="center" w:y="1"/>
              <w:shd w:val="clear" w:color="auto" w:fill="auto"/>
              <w:spacing w:before="0" w:after="0" w:line="300" w:lineRule="exact"/>
              <w:ind w:right="600" w:firstLineChars="600" w:firstLine="1807"/>
              <w:jc w:val="left"/>
            </w:pPr>
            <w:r>
              <w:rPr>
                <w:rStyle w:val="21"/>
              </w:rPr>
              <w:t>单一来源采购方式</w:t>
            </w:r>
            <w:r w:rsidRPr="001A0278">
              <w:rPr>
                <w:rStyle w:val="21"/>
              </w:rPr>
              <w:t>专业人员论证意见</w:t>
            </w:r>
          </w:p>
        </w:tc>
      </w:tr>
      <w:tr w:rsidR="00B8463C" w:rsidTr="00B8463C">
        <w:trPr>
          <w:trHeight w:hRule="exact" w:val="659"/>
          <w:jc w:val="center"/>
        </w:trPr>
        <w:tc>
          <w:tcPr>
            <w:tcW w:w="139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DD9" w:rsidRDefault="00B86DD9" w:rsidP="00FF7BD4">
            <w:pPr>
              <w:framePr w:w="8658" w:wrap="notBeside" w:vAnchor="text" w:hAnchor="text" w:xAlign="center" w:y="1"/>
              <w:rPr>
                <w:rStyle w:val="213pt"/>
                <w:lang w:eastAsia="zh-CN"/>
              </w:rPr>
            </w:pPr>
          </w:p>
          <w:p w:rsidR="00B86DD9" w:rsidRDefault="00B86DD9" w:rsidP="00FF7BD4">
            <w:pPr>
              <w:framePr w:w="8658" w:wrap="notBeside" w:vAnchor="text" w:hAnchor="text" w:xAlign="center" w:y="1"/>
              <w:rPr>
                <w:rStyle w:val="213pt"/>
                <w:lang w:eastAsia="zh-CN"/>
              </w:rPr>
            </w:pPr>
          </w:p>
          <w:p w:rsidR="00B86DD9" w:rsidRPr="001A0278" w:rsidRDefault="004F566A" w:rsidP="00FF7BD4">
            <w:pPr>
              <w:framePr w:w="8658" w:wrap="notBeside" w:vAnchor="text" w:hAnchor="text" w:xAlign="center" w:y="1"/>
              <w:jc w:val="center"/>
              <w:rPr>
                <w:rFonts w:eastAsiaTheme="minorEastAsia" w:hint="eastAsia"/>
                <w:sz w:val="10"/>
                <w:szCs w:val="10"/>
                <w:lang w:eastAsia="zh-CN"/>
              </w:rPr>
            </w:pPr>
            <w:r>
              <w:rPr>
                <w:rStyle w:val="213pt"/>
                <w:rFonts w:hint="eastAsia"/>
                <w:lang w:eastAsia="zh-CN"/>
              </w:rPr>
              <w:t>专</w:t>
            </w:r>
            <w:r w:rsidR="00B86DD9" w:rsidRPr="001A0278">
              <w:rPr>
                <w:rStyle w:val="213pt"/>
                <w:rFonts w:hint="eastAsia"/>
              </w:rPr>
              <w:t>业人员信息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D9" w:rsidRDefault="00B86DD9" w:rsidP="002561C0">
            <w:pPr>
              <w:pStyle w:val="20"/>
              <w:framePr w:w="8658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3pt"/>
              </w:rPr>
              <w:t>姓名：</w:t>
            </w: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DD9" w:rsidRPr="002524F9" w:rsidRDefault="002561C0" w:rsidP="002524F9">
            <w:pPr>
              <w:framePr w:w="8658" w:wrap="notBeside" w:vAnchor="text" w:hAnchor="text" w:xAlign="center" w:y="1"/>
              <w:jc w:val="center"/>
              <w:rPr>
                <w:rStyle w:val="213pt"/>
                <w:kern w:val="2"/>
              </w:rPr>
            </w:pPr>
            <w:r w:rsidRPr="002524F9">
              <w:rPr>
                <w:rStyle w:val="213pt"/>
                <w:rFonts w:hint="eastAsia"/>
                <w:kern w:val="2"/>
              </w:rPr>
              <w:t>袁守亮</w:t>
            </w:r>
          </w:p>
        </w:tc>
      </w:tr>
      <w:tr w:rsidR="00B8463C" w:rsidTr="00B8463C">
        <w:trPr>
          <w:trHeight w:hRule="exact" w:val="637"/>
          <w:jc w:val="center"/>
        </w:trPr>
        <w:tc>
          <w:tcPr>
            <w:tcW w:w="139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86DD9" w:rsidRDefault="00B86DD9" w:rsidP="00FF7BD4">
            <w:pPr>
              <w:framePr w:w="8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D9" w:rsidRDefault="00B86DD9" w:rsidP="002561C0">
            <w:pPr>
              <w:pStyle w:val="20"/>
              <w:framePr w:w="8658" w:wrap="notBeside" w:vAnchor="text" w:hAnchor="text" w:xAlign="center" w:y="1"/>
              <w:shd w:val="clear" w:color="auto" w:fill="auto"/>
              <w:spacing w:before="0" w:after="0" w:line="260" w:lineRule="exact"/>
              <w:rPr>
                <w:rStyle w:val="213pt"/>
                <w:lang w:eastAsia="zh-CN"/>
              </w:rPr>
            </w:pPr>
            <w:r>
              <w:rPr>
                <w:rStyle w:val="213pt"/>
                <w:rFonts w:hint="eastAsia"/>
              </w:rPr>
              <w:t>职</w:t>
            </w:r>
            <w:r w:rsidR="008D03D9" w:rsidRPr="008D03D9">
              <w:rPr>
                <w:rStyle w:val="213pt"/>
              </w:rPr>
              <w:t>称</w:t>
            </w:r>
            <w:r>
              <w:rPr>
                <w:rStyle w:val="213pt"/>
                <w:rFonts w:hint="eastAsia"/>
              </w:rPr>
              <w:t>：</w:t>
            </w: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DD9" w:rsidRPr="002524F9" w:rsidRDefault="008D03D9" w:rsidP="002524F9">
            <w:pPr>
              <w:framePr w:w="8658" w:wrap="notBeside" w:vAnchor="text" w:hAnchor="text" w:xAlign="center" w:y="1"/>
              <w:jc w:val="center"/>
              <w:rPr>
                <w:rStyle w:val="213pt"/>
                <w:kern w:val="2"/>
              </w:rPr>
            </w:pPr>
            <w:r w:rsidRPr="002524F9">
              <w:rPr>
                <w:rStyle w:val="213pt"/>
                <w:rFonts w:hint="eastAsia"/>
                <w:lang w:val="en-US" w:eastAsia="zh-CN" w:bidi="ar-SA"/>
              </w:rPr>
              <w:t>副研究</w:t>
            </w:r>
            <w:r w:rsidRPr="002524F9">
              <w:rPr>
                <w:rStyle w:val="213pt"/>
                <w:rFonts w:hint="eastAsia"/>
                <w:kern w:val="2"/>
                <w:lang w:val="en-US" w:eastAsia="zh-CN" w:bidi="ar"/>
              </w:rPr>
              <w:t>馆</w:t>
            </w:r>
            <w:r w:rsidRPr="002524F9">
              <w:rPr>
                <w:rStyle w:val="213pt"/>
                <w:rFonts w:hint="eastAsia"/>
                <w:lang w:val="en-US" w:eastAsia="zh-CN" w:bidi="ar-SA"/>
              </w:rPr>
              <w:t>员</w:t>
            </w:r>
          </w:p>
        </w:tc>
      </w:tr>
      <w:tr w:rsidR="00B8463C" w:rsidTr="00B8463C">
        <w:trPr>
          <w:trHeight w:hRule="exact" w:val="637"/>
          <w:jc w:val="center"/>
        </w:trPr>
        <w:tc>
          <w:tcPr>
            <w:tcW w:w="139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86DD9" w:rsidRDefault="00B86DD9" w:rsidP="00FF7BD4">
            <w:pPr>
              <w:framePr w:w="8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D9" w:rsidRDefault="00B86DD9" w:rsidP="002561C0">
            <w:pPr>
              <w:pStyle w:val="20"/>
              <w:framePr w:w="8658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3pt"/>
              </w:rPr>
              <w:t>工作单位：</w:t>
            </w: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DD9" w:rsidRPr="002524F9" w:rsidRDefault="002561C0" w:rsidP="002524F9">
            <w:pPr>
              <w:framePr w:w="8658" w:wrap="notBeside" w:vAnchor="text" w:hAnchor="text" w:xAlign="center" w:y="1"/>
              <w:jc w:val="center"/>
              <w:rPr>
                <w:rStyle w:val="213pt"/>
                <w:kern w:val="2"/>
              </w:rPr>
            </w:pPr>
            <w:r w:rsidRPr="002524F9">
              <w:rPr>
                <w:rStyle w:val="213pt"/>
                <w:lang w:val="en-US" w:eastAsia="zh-CN" w:bidi="ar-SA"/>
              </w:rPr>
              <w:t>塔里木大学</w:t>
            </w:r>
          </w:p>
        </w:tc>
      </w:tr>
      <w:tr w:rsidR="00B8463C" w:rsidTr="00B8463C">
        <w:trPr>
          <w:trHeight w:hRule="exact" w:val="655"/>
          <w:jc w:val="center"/>
        </w:trPr>
        <w:tc>
          <w:tcPr>
            <w:tcW w:w="139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D9" w:rsidRDefault="00B86DD9" w:rsidP="00FF7BD4">
            <w:pPr>
              <w:pStyle w:val="20"/>
              <w:framePr w:w="8658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rPr>
                <w:rStyle w:val="213pt"/>
              </w:rPr>
              <w:t>项目信息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D9" w:rsidRDefault="00B86DD9" w:rsidP="002561C0">
            <w:pPr>
              <w:pStyle w:val="20"/>
              <w:framePr w:w="8658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3pt"/>
              </w:rPr>
              <w:t>项目名称：</w:t>
            </w: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DD9" w:rsidRPr="002524F9" w:rsidRDefault="002524F9" w:rsidP="00A82A1F">
            <w:pPr>
              <w:framePr w:w="8658" w:wrap="notBeside" w:vAnchor="text" w:hAnchor="text" w:xAlign="center" w:y="1"/>
              <w:jc w:val="center"/>
              <w:rPr>
                <w:rStyle w:val="213pt"/>
                <w:kern w:val="2"/>
              </w:rPr>
            </w:pPr>
            <w:r w:rsidRPr="002524F9">
              <w:rPr>
                <w:rStyle w:val="213pt"/>
                <w:rFonts w:hint="eastAsia"/>
                <w:lang w:val="en-US" w:eastAsia="zh-CN" w:bidi="ar-SA"/>
              </w:rPr>
              <w:t>2021</w:t>
            </w:r>
            <w:r w:rsidR="00A82A1F">
              <w:rPr>
                <w:rStyle w:val="213pt"/>
                <w:rFonts w:hint="eastAsia"/>
                <w:lang w:val="en-US" w:eastAsia="zh-CN" w:bidi="ar-SA"/>
              </w:rPr>
              <w:t>年电子书及</w:t>
            </w:r>
            <w:r w:rsidRPr="002524F9">
              <w:rPr>
                <w:rStyle w:val="213pt"/>
                <w:rFonts w:hint="eastAsia"/>
                <w:lang w:val="en-US" w:eastAsia="zh-CN" w:bidi="ar-SA"/>
              </w:rPr>
              <w:t>数据库采购</w:t>
            </w:r>
          </w:p>
        </w:tc>
      </w:tr>
      <w:tr w:rsidR="00B8463C" w:rsidTr="00B8463C">
        <w:trPr>
          <w:trHeight w:hRule="exact" w:val="802"/>
          <w:jc w:val="center"/>
        </w:trPr>
        <w:tc>
          <w:tcPr>
            <w:tcW w:w="139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DD9" w:rsidRDefault="00B86DD9" w:rsidP="00FF7BD4">
            <w:pPr>
              <w:framePr w:w="8658" w:wrap="notBeside" w:vAnchor="text" w:hAnchor="text" w:xAlign="center" w:y="1"/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D9" w:rsidRDefault="00B86DD9" w:rsidP="002561C0">
            <w:pPr>
              <w:pStyle w:val="20"/>
              <w:framePr w:w="8658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3pt"/>
              </w:rPr>
              <w:t>供应商名称：</w:t>
            </w: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DD9" w:rsidRPr="00B8463C" w:rsidRDefault="00E932A3" w:rsidP="00B8463C">
            <w:pPr>
              <w:framePr w:w="8658" w:wrap="notBeside" w:vAnchor="text" w:hAnchor="text" w:xAlign="center" w:y="1"/>
              <w:jc w:val="center"/>
              <w:rPr>
                <w:rFonts w:eastAsiaTheme="minorEastAsia" w:hint="eastAsia"/>
              </w:rPr>
            </w:pPr>
            <w:r w:rsidRPr="00E932A3">
              <w:rPr>
                <w:rFonts w:hint="eastAsia"/>
                <w:color w:val="auto"/>
                <w:lang w:eastAsia="zh-CN"/>
              </w:rPr>
              <w:t>乌鲁木齐文和同文化科技有限公司</w:t>
            </w:r>
            <w:r w:rsidR="00B8463C" w:rsidRPr="00B8463C">
              <w:rPr>
                <w:rStyle w:val="213pt"/>
                <w:rFonts w:hint="eastAsia"/>
                <w:sz w:val="24"/>
                <w:szCs w:val="24"/>
                <w:lang w:val="en-US" w:eastAsia="zh-CN" w:bidi="ar-SA"/>
              </w:rPr>
              <w:t>等</w:t>
            </w:r>
          </w:p>
        </w:tc>
      </w:tr>
      <w:tr w:rsidR="00B86DD9" w:rsidTr="00CC0418">
        <w:trPr>
          <w:trHeight w:hRule="exact" w:val="3408"/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DD9" w:rsidRDefault="00B86DD9" w:rsidP="00FF7BD4">
            <w:pPr>
              <w:pStyle w:val="20"/>
              <w:framePr w:w="8658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13pt"/>
              </w:rPr>
              <w:t>专业人员论证意见</w:t>
            </w:r>
          </w:p>
        </w:tc>
        <w:tc>
          <w:tcPr>
            <w:tcW w:w="36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3D9" w:rsidRPr="00FF0FF4" w:rsidRDefault="008D03D9" w:rsidP="008D03D9">
            <w:pPr>
              <w:framePr w:w="8658" w:wrap="notBeside" w:vAnchor="text" w:hAnchor="text" w:xAlign="center" w:y="1"/>
              <w:widowControl/>
              <w:spacing w:line="540" w:lineRule="exact"/>
              <w:ind w:firstLineChars="200" w:firstLine="480"/>
              <w:textAlignment w:val="bottom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由于</w:t>
            </w:r>
            <w:r w:rsidR="00A82A1F">
              <w:rPr>
                <w:rFonts w:ascii="宋体" w:eastAsiaTheme="minorEastAsia" w:hAnsi="宋体" w:cs="宋体" w:hint="eastAsia"/>
                <w:bCs/>
                <w:szCs w:val="21"/>
                <w:lang w:eastAsia="zh-CN"/>
              </w:rPr>
              <w:t>电子书</w:t>
            </w:r>
            <w:r>
              <w:rPr>
                <w:rFonts w:ascii="宋体" w:hAnsi="宋体" w:cs="宋体"/>
                <w:bCs/>
                <w:szCs w:val="21"/>
              </w:rPr>
              <w:t>数据库的开发、研制和使用受到知识产权等因素的严格限制，每种数据库都有各自的特点，所涵盖学科侧重点不同，且相互之间具有不可替代性。供应商一般不会重复开发同一种产品，同种类数据库的采购</w:t>
            </w:r>
            <w:r>
              <w:rPr>
                <w:rFonts w:ascii="宋体" w:hAnsi="宋体" w:cs="宋体" w:hint="eastAsia"/>
                <w:bCs/>
                <w:szCs w:val="21"/>
              </w:rPr>
              <w:t>和</w:t>
            </w:r>
            <w:r>
              <w:rPr>
                <w:rFonts w:ascii="宋体" w:hAnsi="宋体" w:cs="宋体"/>
                <w:bCs/>
                <w:szCs w:val="21"/>
              </w:rPr>
              <w:t>续订</w:t>
            </w:r>
            <w:r>
              <w:rPr>
                <w:rFonts w:ascii="宋体" w:hAnsi="宋体" w:cs="宋体" w:hint="eastAsia"/>
                <w:bCs/>
                <w:szCs w:val="21"/>
              </w:rPr>
              <w:t>具</w:t>
            </w:r>
            <w:r>
              <w:rPr>
                <w:rFonts w:ascii="宋体" w:hAnsi="宋体" w:cs="宋体"/>
                <w:bCs/>
                <w:szCs w:val="21"/>
              </w:rPr>
              <w:t>有唯一的供应商</w:t>
            </w:r>
            <w:r>
              <w:rPr>
                <w:rFonts w:ascii="宋体" w:hAnsi="宋体" w:cs="宋体" w:hint="eastAsia"/>
                <w:bCs/>
                <w:szCs w:val="21"/>
              </w:rPr>
              <w:t>，建议用单一来源方式采购。</w:t>
            </w:r>
          </w:p>
          <w:p w:rsidR="00B86DD9" w:rsidRDefault="00B86DD9" w:rsidP="00FF7BD4">
            <w:pPr>
              <w:framePr w:w="8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463C" w:rsidTr="00CC0418">
        <w:trPr>
          <w:trHeight w:hRule="exact" w:val="1554"/>
          <w:jc w:val="center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DD9" w:rsidRDefault="00B86DD9" w:rsidP="00FF7BD4">
            <w:pPr>
              <w:pStyle w:val="20"/>
              <w:framePr w:w="8658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13pt"/>
              </w:rPr>
              <w:t>专业人员签字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DD9" w:rsidRDefault="00B86DD9" w:rsidP="00FF7BD4">
            <w:pPr>
              <w:framePr w:w="8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DD9" w:rsidRDefault="00B86DD9" w:rsidP="00FF7BD4">
            <w:pPr>
              <w:pStyle w:val="20"/>
              <w:framePr w:w="8658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  <w:jc w:val="left"/>
            </w:pPr>
            <w:r w:rsidRPr="001A0278">
              <w:rPr>
                <w:rStyle w:val="213pt"/>
                <w:rFonts w:hint="eastAsia"/>
              </w:rPr>
              <w:t>日期</w:t>
            </w:r>
            <w:r>
              <w:rPr>
                <w:rStyle w:val="213pt"/>
                <w:rFonts w:hint="eastAsia"/>
              </w:rPr>
              <w:t xml:space="preserve">   </w:t>
            </w:r>
            <w:r w:rsidRPr="001A0278">
              <w:rPr>
                <w:rStyle w:val="213pt"/>
                <w:rFonts w:hint="eastAsia"/>
                <w:u w:val="single"/>
              </w:rPr>
              <w:t xml:space="preserve">  </w:t>
            </w:r>
            <w:r>
              <w:rPr>
                <w:rStyle w:val="213pt"/>
                <w:rFonts w:hint="eastAsia"/>
                <w:u w:val="single"/>
              </w:rPr>
              <w:t xml:space="preserve">  </w:t>
            </w:r>
            <w:r w:rsidRPr="001A0278">
              <w:rPr>
                <w:rStyle w:val="213pt"/>
                <w:rFonts w:hint="eastAsia"/>
                <w:u w:val="single"/>
              </w:rPr>
              <w:t>年  月  日</w:t>
            </w:r>
          </w:p>
        </w:tc>
      </w:tr>
    </w:tbl>
    <w:p w:rsidR="00B86DD9" w:rsidRDefault="00B86DD9" w:rsidP="00B86DD9">
      <w:pPr>
        <w:framePr w:w="8658" w:wrap="notBeside" w:vAnchor="text" w:hAnchor="text" w:xAlign="center" w:y="1"/>
        <w:rPr>
          <w:sz w:val="2"/>
          <w:szCs w:val="2"/>
        </w:rPr>
      </w:pPr>
    </w:p>
    <w:p w:rsidR="00B86DD9" w:rsidRPr="001B3F42" w:rsidRDefault="00B86DD9" w:rsidP="00B86DD9">
      <w:pPr>
        <w:rPr>
          <w:rFonts w:eastAsiaTheme="minorEastAsia" w:hint="eastAsia"/>
          <w:sz w:val="2"/>
          <w:szCs w:val="2"/>
          <w:lang w:eastAsia="zh-CN"/>
        </w:rPr>
      </w:pPr>
    </w:p>
    <w:p w:rsidR="00B86DD9" w:rsidRPr="00B8463C" w:rsidRDefault="00B86DD9" w:rsidP="00B86DD9">
      <w:pPr>
        <w:rPr>
          <w:rFonts w:eastAsiaTheme="minorEastAsia" w:hint="eastAsia"/>
          <w:sz w:val="2"/>
          <w:szCs w:val="2"/>
          <w:lang w:eastAsia="zh-CN"/>
        </w:rPr>
        <w:sectPr w:rsidR="00B86DD9" w:rsidRPr="00B8463C">
          <w:pgSz w:w="11900" w:h="16840"/>
          <w:pgMar w:top="2496" w:right="0" w:bottom="2622" w:left="0" w:header="0" w:footer="3" w:gutter="0"/>
          <w:cols w:space="720"/>
          <w:noEndnote/>
          <w:docGrid w:linePitch="360"/>
        </w:sectPr>
      </w:pPr>
      <w: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1731"/>
        <w:gridCol w:w="372"/>
        <w:gridCol w:w="4082"/>
      </w:tblGrid>
      <w:tr w:rsidR="003D08FB" w:rsidRPr="003D08FB" w:rsidTr="003D08FB">
        <w:trPr>
          <w:trHeight w:hRule="exact" w:val="8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8FB" w:rsidRPr="004F566A" w:rsidRDefault="003D08FB" w:rsidP="004F566A">
            <w:pPr>
              <w:pStyle w:val="20"/>
              <w:shd w:val="clear" w:color="auto" w:fill="auto"/>
              <w:spacing w:before="0" w:after="0" w:line="300" w:lineRule="exact"/>
              <w:ind w:right="600" w:firstLineChars="600" w:firstLine="1800"/>
              <w:jc w:val="left"/>
              <w:rPr>
                <w:rStyle w:val="21"/>
                <w:b w:val="0"/>
                <w:bCs w:val="0"/>
              </w:rPr>
            </w:pPr>
          </w:p>
          <w:p w:rsidR="003D08FB" w:rsidRPr="004F566A" w:rsidRDefault="003D08FB" w:rsidP="004F566A">
            <w:pPr>
              <w:pStyle w:val="20"/>
              <w:shd w:val="clear" w:color="auto" w:fill="auto"/>
              <w:spacing w:before="0" w:after="0" w:line="300" w:lineRule="exact"/>
              <w:ind w:right="600" w:firstLineChars="600" w:firstLine="1807"/>
              <w:jc w:val="left"/>
              <w:rPr>
                <w:rStyle w:val="21"/>
                <w:lang w:val="en-US"/>
              </w:rPr>
            </w:pPr>
            <w:r w:rsidRPr="004F566A">
              <w:rPr>
                <w:rStyle w:val="21"/>
                <w:bCs w:val="0"/>
              </w:rPr>
              <w:t>单一来源采购方式专业人员论证意见</w:t>
            </w:r>
          </w:p>
        </w:tc>
      </w:tr>
      <w:tr w:rsidR="003D08FB" w:rsidRPr="003D08FB" w:rsidTr="004F566A">
        <w:trPr>
          <w:trHeight w:hRule="exact" w:val="659"/>
        </w:trPr>
        <w:tc>
          <w:tcPr>
            <w:tcW w:w="139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FB" w:rsidRPr="004F566A" w:rsidRDefault="003D08FB" w:rsidP="004F566A">
            <w:pPr>
              <w:jc w:val="center"/>
              <w:rPr>
                <w:rStyle w:val="213pt"/>
                <w:lang w:eastAsia="zh-CN"/>
              </w:rPr>
            </w:pPr>
          </w:p>
          <w:p w:rsidR="003D08FB" w:rsidRPr="004F566A" w:rsidRDefault="003D08FB" w:rsidP="004F566A">
            <w:pPr>
              <w:jc w:val="center"/>
              <w:rPr>
                <w:rStyle w:val="213pt"/>
                <w:lang w:eastAsia="zh-CN"/>
              </w:rPr>
            </w:pPr>
          </w:p>
          <w:p w:rsidR="003D08FB" w:rsidRPr="004F566A" w:rsidRDefault="004F566A" w:rsidP="004F566A">
            <w:pPr>
              <w:jc w:val="center"/>
              <w:rPr>
                <w:rStyle w:val="213pt"/>
                <w:lang w:eastAsia="zh-CN"/>
              </w:rPr>
            </w:pPr>
            <w:r w:rsidRPr="004F566A">
              <w:rPr>
                <w:rStyle w:val="213pt"/>
                <w:rFonts w:hint="eastAsia"/>
                <w:lang w:eastAsia="zh-CN"/>
              </w:rPr>
              <w:t>专</w:t>
            </w:r>
            <w:r w:rsidR="003D08FB" w:rsidRPr="004F566A">
              <w:rPr>
                <w:rStyle w:val="213pt"/>
                <w:rFonts w:hint="eastAsia"/>
                <w:lang w:eastAsia="zh-CN"/>
              </w:rPr>
              <w:t>业人员信息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8FB" w:rsidRPr="004F566A" w:rsidRDefault="003D08FB" w:rsidP="004F566A">
            <w:pPr>
              <w:jc w:val="center"/>
              <w:rPr>
                <w:rStyle w:val="213pt"/>
                <w:lang w:val="en-US" w:eastAsia="zh-CN"/>
              </w:rPr>
            </w:pPr>
            <w:r w:rsidRPr="004F566A">
              <w:rPr>
                <w:rStyle w:val="213pt"/>
                <w:lang w:eastAsia="zh-CN"/>
              </w:rPr>
              <w:t>姓名：</w:t>
            </w:r>
          </w:p>
        </w:tc>
        <w:tc>
          <w:tcPr>
            <w:tcW w:w="25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8FB" w:rsidRPr="004F566A" w:rsidRDefault="004F566A" w:rsidP="004F566A">
            <w:pPr>
              <w:jc w:val="center"/>
              <w:rPr>
                <w:rStyle w:val="213pt"/>
                <w:lang w:eastAsia="zh-CN"/>
              </w:rPr>
            </w:pPr>
            <w:r w:rsidRPr="004F566A">
              <w:rPr>
                <w:rStyle w:val="213pt"/>
                <w:rFonts w:hint="eastAsia"/>
                <w:lang w:val="en-US" w:eastAsia="zh-CN" w:bidi="ar"/>
              </w:rPr>
              <w:t>哈斯也提</w:t>
            </w:r>
          </w:p>
        </w:tc>
      </w:tr>
      <w:tr w:rsidR="003D08FB" w:rsidRPr="003D08FB" w:rsidTr="004F566A">
        <w:trPr>
          <w:trHeight w:hRule="exact" w:val="637"/>
        </w:trPr>
        <w:tc>
          <w:tcPr>
            <w:tcW w:w="139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D08FB" w:rsidRPr="004F566A" w:rsidRDefault="003D08FB" w:rsidP="004F566A">
            <w:pPr>
              <w:jc w:val="center"/>
              <w:rPr>
                <w:rStyle w:val="213pt"/>
                <w:lang w:eastAsia="zh-C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8FB" w:rsidRPr="004F566A" w:rsidRDefault="003D08FB" w:rsidP="004F566A">
            <w:pPr>
              <w:jc w:val="center"/>
              <w:rPr>
                <w:rStyle w:val="213pt"/>
                <w:lang w:eastAsia="zh-CN"/>
              </w:rPr>
            </w:pPr>
            <w:r w:rsidRPr="004F566A">
              <w:rPr>
                <w:rStyle w:val="213pt"/>
                <w:rFonts w:hint="eastAsia"/>
                <w:lang w:eastAsia="zh-CN"/>
              </w:rPr>
              <w:t>职</w:t>
            </w:r>
            <w:r w:rsidRPr="004F566A">
              <w:rPr>
                <w:rStyle w:val="213pt"/>
                <w:lang w:eastAsia="zh-CN"/>
              </w:rPr>
              <w:t>称</w:t>
            </w:r>
            <w:r w:rsidRPr="004F566A">
              <w:rPr>
                <w:rStyle w:val="213pt"/>
                <w:rFonts w:hint="eastAsia"/>
                <w:lang w:eastAsia="zh-CN"/>
              </w:rPr>
              <w:t>：</w:t>
            </w:r>
          </w:p>
        </w:tc>
        <w:tc>
          <w:tcPr>
            <w:tcW w:w="25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8FB" w:rsidRPr="004F566A" w:rsidRDefault="003D08FB" w:rsidP="004F566A">
            <w:pPr>
              <w:jc w:val="center"/>
              <w:rPr>
                <w:rStyle w:val="213pt"/>
                <w:lang w:eastAsia="zh-CN"/>
              </w:rPr>
            </w:pPr>
            <w:r w:rsidRPr="004F566A">
              <w:rPr>
                <w:rStyle w:val="213pt"/>
                <w:rFonts w:hint="eastAsia"/>
                <w:lang w:val="en-US" w:eastAsia="zh-CN"/>
              </w:rPr>
              <w:t>副研究馆员</w:t>
            </w:r>
          </w:p>
        </w:tc>
      </w:tr>
      <w:tr w:rsidR="003D08FB" w:rsidRPr="003D08FB" w:rsidTr="004F566A">
        <w:trPr>
          <w:trHeight w:hRule="exact" w:val="637"/>
        </w:trPr>
        <w:tc>
          <w:tcPr>
            <w:tcW w:w="139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D08FB" w:rsidRPr="004F566A" w:rsidRDefault="003D08FB" w:rsidP="004F566A">
            <w:pPr>
              <w:jc w:val="center"/>
              <w:rPr>
                <w:rStyle w:val="213pt"/>
                <w:lang w:eastAsia="zh-C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8FB" w:rsidRPr="004F566A" w:rsidRDefault="003D08FB" w:rsidP="004F566A">
            <w:pPr>
              <w:jc w:val="center"/>
              <w:rPr>
                <w:rStyle w:val="213pt"/>
                <w:lang w:val="en-US" w:eastAsia="zh-CN"/>
              </w:rPr>
            </w:pPr>
            <w:r w:rsidRPr="004F566A">
              <w:rPr>
                <w:rStyle w:val="213pt"/>
                <w:lang w:eastAsia="zh-CN"/>
              </w:rPr>
              <w:t>工作单位：</w:t>
            </w:r>
          </w:p>
        </w:tc>
        <w:tc>
          <w:tcPr>
            <w:tcW w:w="25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8FB" w:rsidRPr="004F566A" w:rsidRDefault="004F566A" w:rsidP="004F566A">
            <w:pPr>
              <w:jc w:val="center"/>
              <w:rPr>
                <w:rStyle w:val="213pt"/>
                <w:lang w:eastAsia="zh-CN"/>
              </w:rPr>
            </w:pPr>
            <w:r w:rsidRPr="004F566A">
              <w:rPr>
                <w:rStyle w:val="213pt"/>
                <w:lang w:val="en-US" w:eastAsia="zh-CN"/>
              </w:rPr>
              <w:t>新疆医科大学</w:t>
            </w:r>
          </w:p>
        </w:tc>
      </w:tr>
      <w:tr w:rsidR="003D08FB" w:rsidRPr="003D08FB" w:rsidTr="004F566A">
        <w:trPr>
          <w:trHeight w:hRule="exact" w:val="655"/>
        </w:trPr>
        <w:tc>
          <w:tcPr>
            <w:tcW w:w="139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8FB" w:rsidRPr="004F566A" w:rsidRDefault="003D08FB" w:rsidP="004F566A">
            <w:pPr>
              <w:jc w:val="center"/>
              <w:rPr>
                <w:rStyle w:val="213pt"/>
                <w:lang w:val="en-US" w:eastAsia="zh-CN"/>
              </w:rPr>
            </w:pPr>
            <w:r w:rsidRPr="004F566A">
              <w:rPr>
                <w:rStyle w:val="213pt"/>
                <w:lang w:eastAsia="zh-CN"/>
              </w:rPr>
              <w:t>项目信息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8FB" w:rsidRPr="004F566A" w:rsidRDefault="003D08FB" w:rsidP="004F566A">
            <w:pPr>
              <w:jc w:val="center"/>
              <w:rPr>
                <w:rStyle w:val="213pt"/>
                <w:lang w:val="en-US" w:eastAsia="zh-CN"/>
              </w:rPr>
            </w:pPr>
            <w:r w:rsidRPr="004F566A">
              <w:rPr>
                <w:rStyle w:val="213pt"/>
                <w:lang w:eastAsia="zh-CN"/>
              </w:rPr>
              <w:t>项目名称：</w:t>
            </w:r>
          </w:p>
        </w:tc>
        <w:tc>
          <w:tcPr>
            <w:tcW w:w="25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8FB" w:rsidRPr="004F566A" w:rsidRDefault="00A82A1F" w:rsidP="004F566A">
            <w:pPr>
              <w:jc w:val="center"/>
              <w:rPr>
                <w:rStyle w:val="213pt"/>
                <w:lang w:eastAsia="zh-CN"/>
              </w:rPr>
            </w:pPr>
            <w:r w:rsidRPr="002524F9">
              <w:rPr>
                <w:rStyle w:val="213pt"/>
                <w:rFonts w:hint="eastAsia"/>
                <w:lang w:val="en-US" w:eastAsia="zh-CN" w:bidi="ar-SA"/>
              </w:rPr>
              <w:t>2021</w:t>
            </w:r>
            <w:r>
              <w:rPr>
                <w:rStyle w:val="213pt"/>
                <w:rFonts w:hint="eastAsia"/>
                <w:lang w:val="en-US" w:eastAsia="zh-CN" w:bidi="ar-SA"/>
              </w:rPr>
              <w:t>年电子书及</w:t>
            </w:r>
            <w:r w:rsidRPr="002524F9">
              <w:rPr>
                <w:rStyle w:val="213pt"/>
                <w:rFonts w:hint="eastAsia"/>
                <w:lang w:val="en-US" w:eastAsia="zh-CN" w:bidi="ar-SA"/>
              </w:rPr>
              <w:t>数据库采购</w:t>
            </w:r>
          </w:p>
        </w:tc>
      </w:tr>
      <w:tr w:rsidR="003D08FB" w:rsidRPr="003D08FB" w:rsidTr="004F566A">
        <w:trPr>
          <w:trHeight w:hRule="exact" w:val="802"/>
        </w:trPr>
        <w:tc>
          <w:tcPr>
            <w:tcW w:w="139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8FB" w:rsidRPr="004F566A" w:rsidRDefault="003D08FB" w:rsidP="004F566A">
            <w:pPr>
              <w:jc w:val="center"/>
              <w:rPr>
                <w:rStyle w:val="213pt"/>
                <w:lang w:eastAsia="zh-C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8FB" w:rsidRPr="004F566A" w:rsidRDefault="003D08FB" w:rsidP="004F566A">
            <w:pPr>
              <w:jc w:val="center"/>
              <w:rPr>
                <w:rStyle w:val="213pt"/>
                <w:lang w:val="en-US" w:eastAsia="zh-CN"/>
              </w:rPr>
            </w:pPr>
            <w:r w:rsidRPr="004F566A">
              <w:rPr>
                <w:rStyle w:val="213pt"/>
                <w:lang w:eastAsia="zh-CN"/>
              </w:rPr>
              <w:t>供应商名称：</w:t>
            </w:r>
          </w:p>
        </w:tc>
        <w:tc>
          <w:tcPr>
            <w:tcW w:w="25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8FB" w:rsidRPr="004F566A" w:rsidRDefault="00E932A3" w:rsidP="004F566A">
            <w:pPr>
              <w:jc w:val="center"/>
              <w:rPr>
                <w:rStyle w:val="213pt"/>
                <w:sz w:val="24"/>
                <w:szCs w:val="24"/>
                <w:lang w:eastAsia="zh-CN"/>
              </w:rPr>
            </w:pPr>
            <w:r w:rsidRPr="00E932A3">
              <w:rPr>
                <w:rFonts w:hint="eastAsia"/>
                <w:color w:val="auto"/>
                <w:lang w:eastAsia="zh-CN"/>
              </w:rPr>
              <w:t>乌鲁木齐文和同文化科技有限公司</w:t>
            </w:r>
            <w:r w:rsidRPr="00B8463C">
              <w:rPr>
                <w:rStyle w:val="213pt"/>
                <w:rFonts w:hint="eastAsia"/>
                <w:sz w:val="24"/>
                <w:szCs w:val="24"/>
                <w:lang w:val="en-US" w:eastAsia="zh-CN" w:bidi="ar-SA"/>
              </w:rPr>
              <w:t>等</w:t>
            </w:r>
          </w:p>
        </w:tc>
      </w:tr>
      <w:tr w:rsidR="003D08FB" w:rsidRPr="003D08FB" w:rsidTr="003D08FB">
        <w:trPr>
          <w:trHeight w:hRule="exact" w:val="3408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8FB" w:rsidRPr="004F566A" w:rsidRDefault="003D08FB" w:rsidP="004F566A">
            <w:pPr>
              <w:jc w:val="center"/>
              <w:rPr>
                <w:rStyle w:val="213pt"/>
                <w:lang w:val="en-US" w:eastAsia="zh-CN"/>
              </w:rPr>
            </w:pPr>
            <w:r w:rsidRPr="004F566A">
              <w:rPr>
                <w:rStyle w:val="213pt"/>
                <w:lang w:eastAsia="zh-CN"/>
              </w:rPr>
              <w:t>专业人员论证意见</w:t>
            </w:r>
          </w:p>
        </w:tc>
        <w:tc>
          <w:tcPr>
            <w:tcW w:w="36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8FB" w:rsidRPr="004F566A" w:rsidRDefault="004F566A" w:rsidP="004F566A">
            <w:pPr>
              <w:widowControl/>
              <w:spacing w:line="540" w:lineRule="exact"/>
              <w:ind w:firstLineChars="200" w:firstLine="480"/>
              <w:textAlignment w:val="bottom"/>
              <w:rPr>
                <w:rStyle w:val="213pt"/>
                <w:lang w:eastAsia="zh-CN"/>
              </w:rPr>
            </w:pPr>
            <w:r w:rsidRPr="004F566A">
              <w:rPr>
                <w:bCs/>
                <w:szCs w:val="21"/>
              </w:rPr>
              <w:t>数据库是高校图书馆不可缺少的建设项目，各数据库内容独有，来源单一，功能模块各有不同，并且需要在特定的平台上使用，与其他资源无可比性，是国内唯一供应商提供，只能从产品所属的供应商处采购，因此需按单一来源采购方式采购。</w:t>
            </w:r>
          </w:p>
        </w:tc>
      </w:tr>
      <w:tr w:rsidR="003D08FB" w:rsidRPr="003D08FB" w:rsidTr="003D08FB">
        <w:trPr>
          <w:trHeight w:hRule="exact" w:val="1554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8FB" w:rsidRPr="004F566A" w:rsidRDefault="003D08FB" w:rsidP="004F566A">
            <w:pPr>
              <w:jc w:val="center"/>
              <w:rPr>
                <w:rStyle w:val="213pt"/>
                <w:lang w:val="en-US" w:eastAsia="zh-CN"/>
              </w:rPr>
            </w:pPr>
            <w:r w:rsidRPr="004F566A">
              <w:rPr>
                <w:rStyle w:val="213pt"/>
                <w:lang w:eastAsia="zh-CN"/>
              </w:rPr>
              <w:t>专业人员签字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8FB" w:rsidRPr="004F566A" w:rsidRDefault="003D08FB" w:rsidP="004F566A">
            <w:pPr>
              <w:jc w:val="center"/>
              <w:rPr>
                <w:rStyle w:val="213pt"/>
                <w:lang w:eastAsia="zh-CN"/>
              </w:rPr>
            </w:pP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8FB" w:rsidRPr="004F566A" w:rsidRDefault="003D08FB" w:rsidP="004F566A">
            <w:pPr>
              <w:jc w:val="center"/>
              <w:rPr>
                <w:rStyle w:val="213pt"/>
                <w:lang w:val="en-US" w:eastAsia="zh-CN"/>
              </w:rPr>
            </w:pPr>
            <w:r w:rsidRPr="004F566A">
              <w:rPr>
                <w:rStyle w:val="213pt"/>
                <w:rFonts w:hint="eastAsia"/>
                <w:lang w:eastAsia="zh-CN"/>
              </w:rPr>
              <w:t xml:space="preserve">日期     </w:t>
            </w:r>
            <w:r w:rsidRPr="004F566A">
              <w:rPr>
                <w:rStyle w:val="213pt"/>
                <w:rFonts w:hint="eastAsia"/>
                <w:u w:val="single"/>
                <w:lang w:eastAsia="zh-CN"/>
              </w:rPr>
              <w:t xml:space="preserve"> 年  月  日</w:t>
            </w:r>
          </w:p>
        </w:tc>
      </w:tr>
    </w:tbl>
    <w:p w:rsidR="000A70A7" w:rsidRDefault="000A70A7" w:rsidP="003D08FB">
      <w:pPr>
        <w:rPr>
          <w:rFonts w:eastAsiaTheme="minorEastAsia" w:hint="eastAsia"/>
          <w:lang w:eastAsia="zh-CN"/>
        </w:rPr>
      </w:pPr>
    </w:p>
    <w:p w:rsidR="003D08FB" w:rsidRDefault="003D08FB" w:rsidP="003D08FB">
      <w:pPr>
        <w:rPr>
          <w:rFonts w:eastAsiaTheme="minorEastAsia" w:hint="eastAsia"/>
          <w:lang w:eastAsia="zh-CN"/>
        </w:rPr>
      </w:pPr>
    </w:p>
    <w:p w:rsidR="003D08FB" w:rsidRDefault="003D08FB" w:rsidP="003D08FB">
      <w:pPr>
        <w:rPr>
          <w:rFonts w:eastAsiaTheme="minorEastAsia" w:hint="eastAsia"/>
          <w:lang w:eastAsia="zh-CN"/>
        </w:rPr>
      </w:pPr>
    </w:p>
    <w:p w:rsidR="003D08FB" w:rsidRDefault="003D08FB" w:rsidP="003D08FB">
      <w:pPr>
        <w:rPr>
          <w:rFonts w:eastAsiaTheme="minorEastAsia" w:hint="eastAsia"/>
          <w:lang w:eastAsia="zh-CN"/>
        </w:rPr>
      </w:pPr>
    </w:p>
    <w:p w:rsidR="003D08FB" w:rsidRDefault="003D08FB" w:rsidP="003D08FB">
      <w:pPr>
        <w:rPr>
          <w:rFonts w:eastAsiaTheme="minorEastAsia" w:hint="eastAsia"/>
          <w:lang w:eastAsia="zh-CN"/>
        </w:rPr>
      </w:pPr>
    </w:p>
    <w:p w:rsidR="003D08FB" w:rsidRDefault="003D08FB" w:rsidP="003D08FB">
      <w:pPr>
        <w:rPr>
          <w:rFonts w:eastAsiaTheme="minorEastAsia" w:hint="eastAsia"/>
          <w:lang w:eastAsia="zh-CN"/>
        </w:rPr>
      </w:pPr>
    </w:p>
    <w:p w:rsidR="003D08FB" w:rsidRDefault="003D08FB" w:rsidP="003D08FB">
      <w:pPr>
        <w:rPr>
          <w:rFonts w:eastAsiaTheme="minorEastAsia" w:hint="eastAsia"/>
          <w:lang w:eastAsia="zh-CN"/>
        </w:rPr>
      </w:pPr>
    </w:p>
    <w:p w:rsidR="003D08FB" w:rsidRDefault="003D08FB" w:rsidP="003D08FB">
      <w:pPr>
        <w:rPr>
          <w:rFonts w:eastAsiaTheme="minorEastAsia" w:hint="eastAsia"/>
          <w:lang w:eastAsia="zh-CN"/>
        </w:rPr>
      </w:pPr>
    </w:p>
    <w:p w:rsidR="003D08FB" w:rsidRDefault="003D08FB" w:rsidP="003D08FB">
      <w:pPr>
        <w:rPr>
          <w:rFonts w:eastAsiaTheme="minorEastAsia" w:hint="eastAsia"/>
          <w:lang w:eastAsia="zh-CN"/>
        </w:rPr>
      </w:pPr>
    </w:p>
    <w:p w:rsidR="003D08FB" w:rsidRDefault="003D08FB" w:rsidP="003D08FB">
      <w:pPr>
        <w:rPr>
          <w:rFonts w:eastAsiaTheme="minorEastAsia" w:hint="eastAsia"/>
          <w:lang w:eastAsia="zh-CN"/>
        </w:rPr>
      </w:pPr>
    </w:p>
    <w:p w:rsidR="003D08FB" w:rsidRDefault="003D08FB" w:rsidP="003D08FB">
      <w:pPr>
        <w:rPr>
          <w:rFonts w:eastAsiaTheme="minorEastAsia" w:hint="eastAsia"/>
          <w:lang w:eastAsia="zh-CN"/>
        </w:rPr>
      </w:pPr>
    </w:p>
    <w:p w:rsidR="003D08FB" w:rsidRDefault="003D08FB" w:rsidP="003D08FB">
      <w:pPr>
        <w:rPr>
          <w:rFonts w:eastAsiaTheme="minorEastAsia" w:hint="eastAsia"/>
          <w:lang w:eastAsia="zh-CN"/>
        </w:rPr>
      </w:pPr>
    </w:p>
    <w:p w:rsidR="003D08FB" w:rsidRDefault="003D08FB" w:rsidP="003D08FB">
      <w:pPr>
        <w:rPr>
          <w:rFonts w:eastAsiaTheme="minorEastAsia" w:hint="eastAsia"/>
          <w:lang w:eastAsia="zh-CN"/>
        </w:rPr>
      </w:pPr>
    </w:p>
    <w:p w:rsidR="003D08FB" w:rsidRDefault="003D08FB" w:rsidP="003D08FB">
      <w:pPr>
        <w:rPr>
          <w:rFonts w:eastAsiaTheme="minorEastAsia" w:hint="eastAsia"/>
          <w:lang w:eastAsia="zh-CN"/>
        </w:rPr>
      </w:pPr>
    </w:p>
    <w:p w:rsidR="003D08FB" w:rsidRDefault="003D08FB" w:rsidP="003D08FB">
      <w:pPr>
        <w:rPr>
          <w:rFonts w:eastAsiaTheme="minorEastAsia" w:hint="eastAsia"/>
          <w:lang w:eastAsia="zh-C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1820"/>
        <w:gridCol w:w="283"/>
        <w:gridCol w:w="4082"/>
      </w:tblGrid>
      <w:tr w:rsidR="003D08FB" w:rsidRPr="003D08FB" w:rsidTr="003D08FB">
        <w:trPr>
          <w:trHeight w:hRule="exact" w:val="8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8FB" w:rsidRPr="003D08FB" w:rsidRDefault="003D08FB" w:rsidP="003D08FB">
            <w:pPr>
              <w:spacing w:line="300" w:lineRule="exact"/>
              <w:ind w:right="600" w:firstLineChars="550" w:firstLine="1656"/>
              <w:jc w:val="center"/>
              <w:rPr>
                <w:rFonts w:ascii="宋体" w:eastAsia="宋体" w:hAnsi="宋体" w:cs="宋体"/>
                <w:b/>
                <w:bCs/>
                <w:kern w:val="2"/>
                <w:sz w:val="30"/>
                <w:szCs w:val="30"/>
                <w:shd w:val="clear" w:color="auto" w:fill="FFFFFF"/>
              </w:rPr>
            </w:pPr>
          </w:p>
          <w:p w:rsidR="003D08FB" w:rsidRPr="003D08FB" w:rsidRDefault="003D08FB" w:rsidP="003D08FB">
            <w:pPr>
              <w:spacing w:line="300" w:lineRule="exact"/>
              <w:ind w:right="600" w:firstLineChars="600" w:firstLine="1807"/>
              <w:jc w:val="center"/>
              <w:rPr>
                <w:rFonts w:ascii="宋体" w:eastAsia="宋体" w:hAnsi="宋体" w:cs="宋体"/>
                <w:color w:val="auto"/>
                <w:spacing w:val="30"/>
                <w:kern w:val="2"/>
                <w:sz w:val="30"/>
                <w:szCs w:val="30"/>
                <w:lang w:val="en-US" w:eastAsia="zh-CN" w:bidi="ar-SA"/>
              </w:rPr>
            </w:pPr>
            <w:r w:rsidRPr="003D08FB">
              <w:rPr>
                <w:rFonts w:ascii="宋体" w:eastAsia="宋体" w:hAnsi="宋体" w:cs="宋体"/>
                <w:b/>
                <w:bCs/>
                <w:kern w:val="2"/>
                <w:sz w:val="30"/>
                <w:szCs w:val="30"/>
                <w:shd w:val="clear" w:color="auto" w:fill="FFFFFF"/>
              </w:rPr>
              <w:t>单一来源采购方式专业人员论证意见</w:t>
            </w:r>
          </w:p>
        </w:tc>
      </w:tr>
      <w:tr w:rsidR="003D08FB" w:rsidRPr="003D08FB" w:rsidTr="003D08FB">
        <w:trPr>
          <w:trHeight w:hRule="exact" w:val="659"/>
        </w:trPr>
        <w:tc>
          <w:tcPr>
            <w:tcW w:w="139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8FB" w:rsidRPr="003D08FB" w:rsidRDefault="003D08FB" w:rsidP="003D08FB">
            <w:pPr>
              <w:rPr>
                <w:rFonts w:ascii="宋体" w:eastAsia="宋体" w:hAnsi="宋体" w:cs="宋体"/>
                <w:spacing w:val="20"/>
                <w:sz w:val="26"/>
                <w:szCs w:val="26"/>
                <w:shd w:val="clear" w:color="auto" w:fill="FFFFFF"/>
                <w:lang w:eastAsia="zh-CN"/>
              </w:rPr>
            </w:pPr>
          </w:p>
          <w:p w:rsidR="003D08FB" w:rsidRPr="003D08FB" w:rsidRDefault="003D08FB" w:rsidP="003D08FB">
            <w:pPr>
              <w:rPr>
                <w:rFonts w:ascii="宋体" w:eastAsia="宋体" w:hAnsi="宋体" w:cs="宋体"/>
                <w:spacing w:val="20"/>
                <w:sz w:val="26"/>
                <w:szCs w:val="26"/>
                <w:shd w:val="clear" w:color="auto" w:fill="FFFFFF"/>
                <w:lang w:eastAsia="zh-CN"/>
              </w:rPr>
            </w:pPr>
          </w:p>
          <w:p w:rsidR="003D08FB" w:rsidRPr="003D08FB" w:rsidRDefault="003D08FB" w:rsidP="003D08FB">
            <w:pPr>
              <w:jc w:val="center"/>
              <w:rPr>
                <w:rFonts w:eastAsiaTheme="minorEastAsia" w:hint="eastAsia"/>
                <w:sz w:val="10"/>
                <w:szCs w:val="10"/>
                <w:lang w:eastAsia="zh-CN"/>
              </w:rPr>
            </w:pPr>
            <w:r w:rsidRPr="003D08FB">
              <w:rPr>
                <w:rFonts w:ascii="宋体" w:eastAsia="宋体" w:hAnsi="宋体" w:cs="宋体" w:hint="eastAsia"/>
                <w:spacing w:val="20"/>
                <w:sz w:val="26"/>
                <w:szCs w:val="26"/>
                <w:shd w:val="clear" w:color="auto" w:fill="FFFFFF"/>
              </w:rPr>
              <w:t>业人员信息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8FB" w:rsidRPr="003D08FB" w:rsidRDefault="003D08FB" w:rsidP="003D08FB">
            <w:pPr>
              <w:spacing w:line="260" w:lineRule="exact"/>
              <w:jc w:val="center"/>
              <w:rPr>
                <w:rFonts w:ascii="宋体" w:eastAsia="宋体" w:hAnsi="宋体" w:cs="宋体"/>
                <w:color w:val="auto"/>
                <w:spacing w:val="30"/>
                <w:kern w:val="2"/>
                <w:sz w:val="30"/>
                <w:szCs w:val="30"/>
                <w:lang w:val="en-US" w:eastAsia="zh-CN" w:bidi="ar-SA"/>
              </w:rPr>
            </w:pPr>
            <w:r w:rsidRPr="003D08FB">
              <w:rPr>
                <w:rFonts w:ascii="宋体" w:eastAsia="宋体" w:hAnsi="宋体" w:cs="宋体"/>
                <w:spacing w:val="20"/>
                <w:kern w:val="2"/>
                <w:sz w:val="26"/>
                <w:szCs w:val="26"/>
                <w:shd w:val="clear" w:color="auto" w:fill="FFFFFF"/>
              </w:rPr>
              <w:t>姓名：</w:t>
            </w: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8FB" w:rsidRPr="003D08FB" w:rsidRDefault="005A3EBF" w:rsidP="003D08FB">
            <w:pPr>
              <w:jc w:val="center"/>
              <w:rPr>
                <w:rFonts w:ascii="宋体" w:eastAsia="宋体" w:hAnsi="宋体" w:cs="宋体"/>
                <w:spacing w:val="20"/>
                <w:kern w:val="2"/>
                <w:sz w:val="26"/>
                <w:szCs w:val="26"/>
                <w:shd w:val="clear" w:color="auto" w:fill="FFFFFF"/>
              </w:rPr>
            </w:pPr>
            <w:r w:rsidRPr="005A3EBF">
              <w:rPr>
                <w:rFonts w:ascii="宋体" w:eastAsia="宋体" w:hAnsi="宋体" w:cs="宋体" w:hint="eastAsia"/>
                <w:spacing w:val="20"/>
                <w:kern w:val="2"/>
                <w:sz w:val="26"/>
                <w:szCs w:val="26"/>
                <w:shd w:val="clear" w:color="auto" w:fill="FFFFFF"/>
              </w:rPr>
              <w:t>包</w:t>
            </w:r>
            <w:r>
              <w:rPr>
                <w:rFonts w:ascii="宋体" w:eastAsia="宋体" w:hAnsi="宋体" w:cs="宋体" w:hint="eastAsia"/>
                <w:spacing w:val="20"/>
                <w:kern w:val="2"/>
                <w:sz w:val="26"/>
                <w:szCs w:val="26"/>
                <w:shd w:val="clear" w:color="auto" w:fill="FFFFFF"/>
                <w:lang w:eastAsia="zh-CN"/>
              </w:rPr>
              <w:t xml:space="preserve">   </w:t>
            </w:r>
            <w:r w:rsidRPr="005A3EBF">
              <w:rPr>
                <w:rFonts w:ascii="宋体" w:eastAsia="宋体" w:hAnsi="宋体" w:cs="宋体" w:hint="eastAsia"/>
                <w:spacing w:val="20"/>
                <w:kern w:val="2"/>
                <w:sz w:val="26"/>
                <w:szCs w:val="26"/>
                <w:shd w:val="clear" w:color="auto" w:fill="FFFFFF"/>
              </w:rPr>
              <w:t>瑞</w:t>
            </w:r>
          </w:p>
        </w:tc>
      </w:tr>
      <w:tr w:rsidR="003D08FB" w:rsidRPr="003D08FB" w:rsidTr="003D08FB">
        <w:trPr>
          <w:trHeight w:hRule="exact" w:val="637"/>
        </w:trPr>
        <w:tc>
          <w:tcPr>
            <w:tcW w:w="139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D08FB" w:rsidRPr="003D08FB" w:rsidRDefault="003D08FB" w:rsidP="003D08FB">
            <w:pPr>
              <w:rPr>
                <w:sz w:val="10"/>
                <w:szCs w:val="1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8FB" w:rsidRPr="003D08FB" w:rsidRDefault="003D08FB" w:rsidP="003D08FB">
            <w:pPr>
              <w:spacing w:line="260" w:lineRule="exact"/>
              <w:jc w:val="center"/>
              <w:rPr>
                <w:rFonts w:ascii="宋体" w:eastAsia="宋体" w:hAnsi="宋体" w:cs="宋体"/>
                <w:spacing w:val="20"/>
                <w:kern w:val="2"/>
                <w:sz w:val="26"/>
                <w:szCs w:val="26"/>
                <w:shd w:val="clear" w:color="auto" w:fill="FFFFFF"/>
              </w:rPr>
            </w:pPr>
            <w:r w:rsidRPr="003D08FB">
              <w:rPr>
                <w:rFonts w:ascii="宋体" w:eastAsia="宋体" w:hAnsi="宋体" w:cs="宋体" w:hint="eastAsia"/>
                <w:spacing w:val="20"/>
                <w:kern w:val="2"/>
                <w:sz w:val="26"/>
                <w:szCs w:val="26"/>
                <w:shd w:val="clear" w:color="auto" w:fill="FFFFFF"/>
              </w:rPr>
              <w:t>职</w:t>
            </w:r>
            <w:r w:rsidRPr="003D08FB">
              <w:rPr>
                <w:rFonts w:ascii="宋体" w:eastAsia="宋体" w:hAnsi="宋体" w:cs="宋体"/>
                <w:spacing w:val="20"/>
                <w:kern w:val="2"/>
                <w:sz w:val="26"/>
                <w:szCs w:val="26"/>
                <w:shd w:val="clear" w:color="auto" w:fill="FFFFFF"/>
              </w:rPr>
              <w:t>称</w:t>
            </w:r>
            <w:r w:rsidRPr="003D08FB">
              <w:rPr>
                <w:rFonts w:ascii="宋体" w:eastAsia="宋体" w:hAnsi="宋体" w:cs="宋体" w:hint="eastAsia"/>
                <w:spacing w:val="20"/>
                <w:kern w:val="2"/>
                <w:sz w:val="26"/>
                <w:szCs w:val="26"/>
                <w:shd w:val="clear" w:color="auto" w:fill="FFFFFF"/>
              </w:rPr>
              <w:t>：</w:t>
            </w: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8FB" w:rsidRPr="003D08FB" w:rsidRDefault="003D08FB" w:rsidP="003D08FB">
            <w:pPr>
              <w:jc w:val="center"/>
              <w:rPr>
                <w:rFonts w:ascii="宋体" w:eastAsia="宋体" w:hAnsi="宋体" w:cs="宋体"/>
                <w:spacing w:val="20"/>
                <w:kern w:val="2"/>
                <w:sz w:val="26"/>
                <w:szCs w:val="26"/>
                <w:shd w:val="clear" w:color="auto" w:fill="FFFFFF"/>
              </w:rPr>
            </w:pPr>
            <w:r w:rsidRPr="003D08FB">
              <w:rPr>
                <w:rFonts w:ascii="宋体" w:eastAsia="宋体" w:hAnsi="宋体" w:cs="宋体" w:hint="eastAsia"/>
                <w:spacing w:val="20"/>
                <w:sz w:val="26"/>
                <w:szCs w:val="26"/>
                <w:shd w:val="clear" w:color="auto" w:fill="FFFFFF"/>
                <w:lang w:val="en-US" w:eastAsia="zh-CN" w:bidi="ar-SA"/>
              </w:rPr>
              <w:t>副研究</w:t>
            </w:r>
            <w:r w:rsidRPr="003D08FB">
              <w:rPr>
                <w:rFonts w:ascii="宋体" w:eastAsia="宋体" w:hAnsi="宋体" w:cs="宋体" w:hint="eastAsia"/>
                <w:spacing w:val="20"/>
                <w:kern w:val="2"/>
                <w:sz w:val="26"/>
                <w:szCs w:val="26"/>
                <w:shd w:val="clear" w:color="auto" w:fill="FFFFFF"/>
                <w:lang w:val="en-US" w:eastAsia="zh-CN" w:bidi="ar"/>
              </w:rPr>
              <w:t>馆</w:t>
            </w:r>
            <w:r w:rsidRPr="003D08FB">
              <w:rPr>
                <w:rFonts w:ascii="宋体" w:eastAsia="宋体" w:hAnsi="宋体" w:cs="宋体" w:hint="eastAsia"/>
                <w:spacing w:val="20"/>
                <w:sz w:val="26"/>
                <w:szCs w:val="26"/>
                <w:shd w:val="clear" w:color="auto" w:fill="FFFFFF"/>
                <w:lang w:val="en-US" w:eastAsia="zh-CN" w:bidi="ar-SA"/>
              </w:rPr>
              <w:t>员</w:t>
            </w:r>
          </w:p>
        </w:tc>
      </w:tr>
      <w:tr w:rsidR="003D08FB" w:rsidRPr="003D08FB" w:rsidTr="003D08FB">
        <w:trPr>
          <w:trHeight w:hRule="exact" w:val="637"/>
        </w:trPr>
        <w:tc>
          <w:tcPr>
            <w:tcW w:w="139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D08FB" w:rsidRPr="003D08FB" w:rsidRDefault="003D08FB" w:rsidP="003D08FB">
            <w:pPr>
              <w:rPr>
                <w:sz w:val="10"/>
                <w:szCs w:val="1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8FB" w:rsidRPr="003D08FB" w:rsidRDefault="003D08FB" w:rsidP="003D08FB">
            <w:pPr>
              <w:spacing w:line="260" w:lineRule="exact"/>
              <w:jc w:val="center"/>
              <w:rPr>
                <w:rFonts w:ascii="宋体" w:eastAsia="宋体" w:hAnsi="宋体" w:cs="宋体"/>
                <w:color w:val="auto"/>
                <w:spacing w:val="30"/>
                <w:kern w:val="2"/>
                <w:sz w:val="30"/>
                <w:szCs w:val="30"/>
                <w:lang w:val="en-US" w:eastAsia="zh-CN" w:bidi="ar-SA"/>
              </w:rPr>
            </w:pPr>
            <w:r w:rsidRPr="003D08FB">
              <w:rPr>
                <w:rFonts w:ascii="宋体" w:eastAsia="宋体" w:hAnsi="宋体" w:cs="宋体"/>
                <w:spacing w:val="20"/>
                <w:kern w:val="2"/>
                <w:sz w:val="26"/>
                <w:szCs w:val="26"/>
                <w:shd w:val="clear" w:color="auto" w:fill="FFFFFF"/>
              </w:rPr>
              <w:t>工作单位：</w:t>
            </w: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8FB" w:rsidRPr="003D08FB" w:rsidRDefault="005A3EBF" w:rsidP="003D08FB">
            <w:pPr>
              <w:jc w:val="center"/>
              <w:rPr>
                <w:rFonts w:ascii="宋体" w:eastAsia="宋体" w:hAnsi="宋体" w:cs="宋体"/>
                <w:spacing w:val="20"/>
                <w:kern w:val="2"/>
                <w:sz w:val="26"/>
                <w:szCs w:val="26"/>
                <w:shd w:val="clear" w:color="auto" w:fill="FFFFFF"/>
              </w:rPr>
            </w:pPr>
            <w:r w:rsidRPr="002F7939">
              <w:rPr>
                <w:rFonts w:hint="eastAsia"/>
              </w:rPr>
              <w:t>新疆师范大学</w:t>
            </w:r>
          </w:p>
        </w:tc>
      </w:tr>
      <w:tr w:rsidR="003D08FB" w:rsidRPr="003D08FB" w:rsidTr="003D08FB">
        <w:trPr>
          <w:trHeight w:hRule="exact" w:val="655"/>
        </w:trPr>
        <w:tc>
          <w:tcPr>
            <w:tcW w:w="139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8FB" w:rsidRPr="003D08FB" w:rsidRDefault="003D08FB" w:rsidP="003D08FB">
            <w:pPr>
              <w:spacing w:line="260" w:lineRule="exact"/>
              <w:ind w:left="160"/>
              <w:jc w:val="center"/>
              <w:rPr>
                <w:rFonts w:ascii="宋体" w:eastAsia="宋体" w:hAnsi="宋体" w:cs="宋体"/>
                <w:color w:val="auto"/>
                <w:spacing w:val="30"/>
                <w:kern w:val="2"/>
                <w:sz w:val="30"/>
                <w:szCs w:val="30"/>
                <w:lang w:val="en-US" w:eastAsia="zh-CN" w:bidi="ar-SA"/>
              </w:rPr>
            </w:pPr>
            <w:r w:rsidRPr="003D08FB">
              <w:rPr>
                <w:rFonts w:ascii="宋体" w:eastAsia="宋体" w:hAnsi="宋体" w:cs="宋体"/>
                <w:spacing w:val="20"/>
                <w:kern w:val="2"/>
                <w:sz w:val="26"/>
                <w:szCs w:val="26"/>
                <w:shd w:val="clear" w:color="auto" w:fill="FFFFFF"/>
              </w:rPr>
              <w:t>项目信息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8FB" w:rsidRPr="003D08FB" w:rsidRDefault="003D08FB" w:rsidP="003D08FB">
            <w:pPr>
              <w:spacing w:line="260" w:lineRule="exact"/>
              <w:jc w:val="center"/>
              <w:rPr>
                <w:rFonts w:ascii="宋体" w:eastAsia="宋体" w:hAnsi="宋体" w:cs="宋体"/>
                <w:color w:val="auto"/>
                <w:spacing w:val="30"/>
                <w:kern w:val="2"/>
                <w:sz w:val="30"/>
                <w:szCs w:val="30"/>
                <w:lang w:val="en-US" w:eastAsia="zh-CN" w:bidi="ar-SA"/>
              </w:rPr>
            </w:pPr>
            <w:r w:rsidRPr="003D08FB">
              <w:rPr>
                <w:rFonts w:ascii="宋体" w:eastAsia="宋体" w:hAnsi="宋体" w:cs="宋体"/>
                <w:spacing w:val="20"/>
                <w:kern w:val="2"/>
                <w:sz w:val="26"/>
                <w:szCs w:val="26"/>
                <w:shd w:val="clear" w:color="auto" w:fill="FFFFFF"/>
              </w:rPr>
              <w:t>项目名称：</w:t>
            </w: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8FB" w:rsidRPr="003D08FB" w:rsidRDefault="00A82A1F" w:rsidP="003D08FB">
            <w:pPr>
              <w:jc w:val="center"/>
              <w:rPr>
                <w:rFonts w:ascii="宋体" w:eastAsia="宋体" w:hAnsi="宋体" w:cs="宋体"/>
                <w:spacing w:val="20"/>
                <w:kern w:val="2"/>
                <w:sz w:val="26"/>
                <w:szCs w:val="26"/>
                <w:shd w:val="clear" w:color="auto" w:fill="FFFFFF"/>
              </w:rPr>
            </w:pPr>
            <w:r w:rsidRPr="002524F9">
              <w:rPr>
                <w:rStyle w:val="213pt"/>
                <w:rFonts w:hint="eastAsia"/>
                <w:lang w:val="en-US" w:eastAsia="zh-CN" w:bidi="ar-SA"/>
              </w:rPr>
              <w:t>2021</w:t>
            </w:r>
            <w:r>
              <w:rPr>
                <w:rStyle w:val="213pt"/>
                <w:rFonts w:hint="eastAsia"/>
                <w:lang w:val="en-US" w:eastAsia="zh-CN" w:bidi="ar-SA"/>
              </w:rPr>
              <w:t>年电子书及</w:t>
            </w:r>
            <w:r w:rsidRPr="002524F9">
              <w:rPr>
                <w:rStyle w:val="213pt"/>
                <w:rFonts w:hint="eastAsia"/>
                <w:lang w:val="en-US" w:eastAsia="zh-CN" w:bidi="ar-SA"/>
              </w:rPr>
              <w:t>数据库采购</w:t>
            </w:r>
          </w:p>
        </w:tc>
      </w:tr>
      <w:tr w:rsidR="003D08FB" w:rsidRPr="003D08FB" w:rsidTr="003D08FB">
        <w:trPr>
          <w:trHeight w:hRule="exact" w:val="802"/>
        </w:trPr>
        <w:tc>
          <w:tcPr>
            <w:tcW w:w="139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8FB" w:rsidRPr="003D08FB" w:rsidRDefault="003D08FB" w:rsidP="003D08FB"/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8FB" w:rsidRPr="003D08FB" w:rsidRDefault="003D08FB" w:rsidP="003D08FB">
            <w:pPr>
              <w:spacing w:line="260" w:lineRule="exact"/>
              <w:jc w:val="center"/>
              <w:rPr>
                <w:rFonts w:ascii="宋体" w:eastAsia="宋体" w:hAnsi="宋体" w:cs="宋体"/>
                <w:color w:val="auto"/>
                <w:spacing w:val="30"/>
                <w:kern w:val="2"/>
                <w:sz w:val="30"/>
                <w:szCs w:val="30"/>
                <w:lang w:val="en-US" w:eastAsia="zh-CN" w:bidi="ar-SA"/>
              </w:rPr>
            </w:pPr>
            <w:r w:rsidRPr="003D08FB">
              <w:rPr>
                <w:rFonts w:ascii="宋体" w:eastAsia="宋体" w:hAnsi="宋体" w:cs="宋体"/>
                <w:spacing w:val="20"/>
                <w:kern w:val="2"/>
                <w:sz w:val="26"/>
                <w:szCs w:val="26"/>
                <w:shd w:val="clear" w:color="auto" w:fill="FFFFFF"/>
              </w:rPr>
              <w:t>供应商名称：</w:t>
            </w: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8FB" w:rsidRPr="003D08FB" w:rsidRDefault="00E932A3" w:rsidP="003D08FB">
            <w:pPr>
              <w:jc w:val="center"/>
              <w:rPr>
                <w:rFonts w:eastAsiaTheme="minorEastAsia" w:hint="eastAsia"/>
              </w:rPr>
            </w:pPr>
            <w:r w:rsidRPr="00E932A3">
              <w:rPr>
                <w:rFonts w:hint="eastAsia"/>
                <w:color w:val="auto"/>
                <w:lang w:eastAsia="zh-CN"/>
              </w:rPr>
              <w:t>乌鲁木齐文和同文化科技有限公司</w:t>
            </w:r>
            <w:r w:rsidRPr="00B8463C">
              <w:rPr>
                <w:rStyle w:val="213pt"/>
                <w:rFonts w:hint="eastAsia"/>
                <w:sz w:val="24"/>
                <w:szCs w:val="24"/>
                <w:lang w:val="en-US" w:eastAsia="zh-CN" w:bidi="ar-SA"/>
              </w:rPr>
              <w:t>等</w:t>
            </w:r>
            <w:bookmarkStart w:id="0" w:name="_GoBack"/>
            <w:bookmarkEnd w:id="0"/>
          </w:p>
        </w:tc>
      </w:tr>
      <w:tr w:rsidR="003D08FB" w:rsidRPr="003D08FB" w:rsidTr="003D08FB">
        <w:trPr>
          <w:trHeight w:hRule="exact" w:val="3408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8FB" w:rsidRPr="003D08FB" w:rsidRDefault="003D08FB" w:rsidP="003D08FB">
            <w:pPr>
              <w:spacing w:line="260" w:lineRule="exact"/>
              <w:ind w:left="160"/>
              <w:rPr>
                <w:rFonts w:ascii="宋体" w:eastAsia="宋体" w:hAnsi="宋体" w:cs="宋体"/>
                <w:color w:val="auto"/>
                <w:spacing w:val="30"/>
                <w:kern w:val="2"/>
                <w:sz w:val="30"/>
                <w:szCs w:val="30"/>
                <w:lang w:val="en-US" w:eastAsia="zh-CN" w:bidi="ar-SA"/>
              </w:rPr>
            </w:pPr>
            <w:r w:rsidRPr="003D08FB">
              <w:rPr>
                <w:rFonts w:ascii="宋体" w:eastAsia="宋体" w:hAnsi="宋体" w:cs="宋体"/>
                <w:spacing w:val="20"/>
                <w:kern w:val="2"/>
                <w:sz w:val="26"/>
                <w:szCs w:val="26"/>
                <w:shd w:val="clear" w:color="auto" w:fill="FFFFFF"/>
              </w:rPr>
              <w:t>专业人员论证意见</w:t>
            </w:r>
          </w:p>
        </w:tc>
        <w:tc>
          <w:tcPr>
            <w:tcW w:w="36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BF" w:rsidRDefault="005A3EBF" w:rsidP="005A3EBF">
            <w:pPr>
              <w:ind w:firstLineChars="150" w:firstLine="360"/>
              <w:rPr>
                <w:rFonts w:ascii="宋体" w:eastAsiaTheme="minorEastAsia" w:hAnsi="宋体" w:cs="宋体"/>
                <w:bCs/>
                <w:szCs w:val="21"/>
                <w:lang w:val="en-US" w:eastAsia="zh-CN"/>
              </w:rPr>
            </w:pPr>
          </w:p>
          <w:p w:rsidR="003D08FB" w:rsidRPr="003D08FB" w:rsidRDefault="005A3EBF" w:rsidP="005A3EBF">
            <w:pPr>
              <w:widowControl/>
              <w:spacing w:line="540" w:lineRule="exact"/>
              <w:ind w:firstLineChars="200" w:firstLine="480"/>
              <w:textAlignment w:val="bottom"/>
              <w:rPr>
                <w:sz w:val="10"/>
                <w:szCs w:val="10"/>
              </w:rPr>
            </w:pPr>
            <w:r w:rsidRPr="005A3EBF">
              <w:rPr>
                <w:rFonts w:ascii="宋体" w:hAnsi="宋体" w:cs="宋体"/>
                <w:bCs/>
                <w:szCs w:val="21"/>
              </w:rPr>
              <w:t>每个</w:t>
            </w:r>
            <w:r w:rsidR="00A82A1F">
              <w:rPr>
                <w:rFonts w:ascii="宋体" w:eastAsiaTheme="minorEastAsia" w:hAnsi="宋体" w:cs="宋体" w:hint="eastAsia"/>
                <w:bCs/>
                <w:szCs w:val="21"/>
                <w:lang w:eastAsia="zh-CN"/>
              </w:rPr>
              <w:t>电子书</w:t>
            </w:r>
            <w:r w:rsidRPr="005A3EBF">
              <w:rPr>
                <w:rFonts w:ascii="宋体" w:hAnsi="宋体" w:cs="宋体"/>
                <w:bCs/>
                <w:szCs w:val="21"/>
              </w:rPr>
              <w:t>数据库由研发企业多年研发形成，数据资源丰富、系统稳定可靠，技术成熟，包含内容具有专业特色，数据库之间不具备相似性和可比性，研发企业为此数据库唯一供应商，因此需按单一来源采购方式进行采购</w:t>
            </w:r>
          </w:p>
        </w:tc>
      </w:tr>
      <w:tr w:rsidR="003D08FB" w:rsidRPr="003D08FB" w:rsidTr="003D08FB">
        <w:trPr>
          <w:trHeight w:hRule="exact" w:val="1554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8FB" w:rsidRPr="003D08FB" w:rsidRDefault="003D08FB" w:rsidP="003D08FB">
            <w:pPr>
              <w:spacing w:line="260" w:lineRule="exact"/>
              <w:ind w:left="160"/>
              <w:rPr>
                <w:rFonts w:ascii="宋体" w:eastAsia="宋体" w:hAnsi="宋体" w:cs="宋体"/>
                <w:color w:val="auto"/>
                <w:spacing w:val="30"/>
                <w:kern w:val="2"/>
                <w:sz w:val="30"/>
                <w:szCs w:val="30"/>
                <w:lang w:val="en-US" w:eastAsia="zh-CN" w:bidi="ar-SA"/>
              </w:rPr>
            </w:pPr>
            <w:r w:rsidRPr="003D08FB">
              <w:rPr>
                <w:rFonts w:ascii="宋体" w:eastAsia="宋体" w:hAnsi="宋体" w:cs="宋体"/>
                <w:spacing w:val="20"/>
                <w:kern w:val="2"/>
                <w:sz w:val="26"/>
                <w:szCs w:val="26"/>
                <w:shd w:val="clear" w:color="auto" w:fill="FFFFFF"/>
              </w:rPr>
              <w:t>专业人员签字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8FB" w:rsidRPr="003D08FB" w:rsidRDefault="003D08FB" w:rsidP="003D08FB">
            <w:pPr>
              <w:rPr>
                <w:sz w:val="10"/>
                <w:szCs w:val="10"/>
              </w:rPr>
            </w:pP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8FB" w:rsidRPr="003D08FB" w:rsidRDefault="003D08FB" w:rsidP="003D08FB">
            <w:pPr>
              <w:spacing w:line="260" w:lineRule="exact"/>
              <w:ind w:left="160"/>
              <w:rPr>
                <w:rFonts w:ascii="宋体" w:eastAsia="宋体" w:hAnsi="宋体" w:cs="宋体"/>
                <w:color w:val="auto"/>
                <w:spacing w:val="30"/>
                <w:kern w:val="2"/>
                <w:sz w:val="30"/>
                <w:szCs w:val="30"/>
                <w:lang w:val="en-US" w:eastAsia="zh-CN" w:bidi="ar-SA"/>
              </w:rPr>
            </w:pPr>
            <w:r w:rsidRPr="003D08FB">
              <w:rPr>
                <w:rFonts w:ascii="宋体" w:eastAsia="宋体" w:hAnsi="宋体" w:cs="宋体" w:hint="eastAsia"/>
                <w:spacing w:val="20"/>
                <w:kern w:val="2"/>
                <w:sz w:val="26"/>
                <w:szCs w:val="26"/>
                <w:shd w:val="clear" w:color="auto" w:fill="FFFFFF"/>
              </w:rPr>
              <w:t xml:space="preserve">日期   </w:t>
            </w:r>
            <w:r w:rsidRPr="003D08FB">
              <w:rPr>
                <w:rFonts w:ascii="宋体" w:eastAsia="宋体" w:hAnsi="宋体" w:cs="宋体" w:hint="eastAsia"/>
                <w:spacing w:val="20"/>
                <w:kern w:val="2"/>
                <w:sz w:val="26"/>
                <w:szCs w:val="26"/>
                <w:u w:val="single"/>
                <w:shd w:val="clear" w:color="auto" w:fill="FFFFFF"/>
              </w:rPr>
              <w:t xml:space="preserve">    年  月  日</w:t>
            </w:r>
          </w:p>
        </w:tc>
      </w:tr>
    </w:tbl>
    <w:p w:rsidR="003D08FB" w:rsidRPr="003D08FB" w:rsidRDefault="003D08FB" w:rsidP="003D08FB">
      <w:pPr>
        <w:rPr>
          <w:rFonts w:eastAsiaTheme="minorEastAsia" w:hint="eastAsia"/>
          <w:lang w:eastAsia="zh-CN"/>
        </w:rPr>
      </w:pPr>
    </w:p>
    <w:sectPr w:rsidR="003D08FB" w:rsidRPr="003D08FB" w:rsidSect="00A33C74">
      <w:headerReference w:type="default" r:id="rId7"/>
      <w:footerReference w:type="default" r:id="rId8"/>
      <w:pgSz w:w="11900" w:h="16840"/>
      <w:pgMar w:top="1599" w:right="1719" w:bottom="1844" w:left="16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E2" w:rsidRDefault="00545CE2" w:rsidP="00B86DD9">
      <w:r>
        <w:separator/>
      </w:r>
    </w:p>
  </w:endnote>
  <w:endnote w:type="continuationSeparator" w:id="0">
    <w:p w:rsidR="00545CE2" w:rsidRDefault="00545CE2" w:rsidP="00B8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3F" w:rsidRDefault="00545C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E2" w:rsidRDefault="00545CE2" w:rsidP="00B86DD9">
      <w:r>
        <w:separator/>
      </w:r>
    </w:p>
  </w:footnote>
  <w:footnote w:type="continuationSeparator" w:id="0">
    <w:p w:rsidR="00545CE2" w:rsidRDefault="00545CE2" w:rsidP="00B86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3F" w:rsidRDefault="00E241F8">
    <w:pPr>
      <w:rPr>
        <w:sz w:val="2"/>
        <w:szCs w:val="2"/>
      </w:rPr>
    </w:pPr>
    <w:r>
      <w:rPr>
        <w:noProof/>
        <w:lang w:val="en-US" w:eastAsia="zh-CN"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421FFE4" wp14:editId="676299CE">
              <wp:simplePos x="0" y="0"/>
              <wp:positionH relativeFrom="page">
                <wp:posOffset>1073785</wp:posOffset>
              </wp:positionH>
              <wp:positionV relativeFrom="page">
                <wp:posOffset>1064895</wp:posOffset>
              </wp:positionV>
              <wp:extent cx="330835" cy="2139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E3F" w:rsidRDefault="00E241F8">
                          <w:r>
                            <w:rPr>
                              <w:rStyle w:val="a6"/>
                            </w:rPr>
                            <w:t>附件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55pt;margin-top:83.85pt;width:26.05pt;height:16.8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" filled="f" stroked="f">
              <v:textbox style="mso-fit-shape-to-text:t" inset="0,0,0,0">
                <w:txbxContent>
                  <w:p w:rsidR="00873E3F" w:rsidRDefault="00E241F8">
                    <w:r>
                      <w:rPr>
                        <w:rStyle w:val="a6"/>
                      </w:rPr>
                      <w:t>附件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5D"/>
    <w:rsid w:val="00002B61"/>
    <w:rsid w:val="00006494"/>
    <w:rsid w:val="00013F70"/>
    <w:rsid w:val="000272DA"/>
    <w:rsid w:val="000309F3"/>
    <w:rsid w:val="0004280D"/>
    <w:rsid w:val="0005764F"/>
    <w:rsid w:val="000A1EC5"/>
    <w:rsid w:val="000A70A7"/>
    <w:rsid w:val="000B479F"/>
    <w:rsid w:val="000C37E5"/>
    <w:rsid w:val="000C596C"/>
    <w:rsid w:val="000D329C"/>
    <w:rsid w:val="000E3C98"/>
    <w:rsid w:val="000E4789"/>
    <w:rsid w:val="000E6EBA"/>
    <w:rsid w:val="00105C76"/>
    <w:rsid w:val="00110CBD"/>
    <w:rsid w:val="0011699A"/>
    <w:rsid w:val="00117D4F"/>
    <w:rsid w:val="00142850"/>
    <w:rsid w:val="00153F7D"/>
    <w:rsid w:val="0017157A"/>
    <w:rsid w:val="001B3F42"/>
    <w:rsid w:val="001C6DA9"/>
    <w:rsid w:val="001C7E76"/>
    <w:rsid w:val="001D3A47"/>
    <w:rsid w:val="001E0F0B"/>
    <w:rsid w:val="00202DCD"/>
    <w:rsid w:val="002136CC"/>
    <w:rsid w:val="00225DEB"/>
    <w:rsid w:val="00232416"/>
    <w:rsid w:val="00235595"/>
    <w:rsid w:val="00240A8E"/>
    <w:rsid w:val="00247FE0"/>
    <w:rsid w:val="00252159"/>
    <w:rsid w:val="002524F9"/>
    <w:rsid w:val="00253B17"/>
    <w:rsid w:val="00253C63"/>
    <w:rsid w:val="002561C0"/>
    <w:rsid w:val="00261707"/>
    <w:rsid w:val="00263F65"/>
    <w:rsid w:val="00280746"/>
    <w:rsid w:val="00285D12"/>
    <w:rsid w:val="00286114"/>
    <w:rsid w:val="002A3F07"/>
    <w:rsid w:val="002A562D"/>
    <w:rsid w:val="002B0537"/>
    <w:rsid w:val="002B366F"/>
    <w:rsid w:val="002B3FA3"/>
    <w:rsid w:val="002B5E28"/>
    <w:rsid w:val="002C7FCA"/>
    <w:rsid w:val="002D4264"/>
    <w:rsid w:val="002E7317"/>
    <w:rsid w:val="002F43E0"/>
    <w:rsid w:val="003270C3"/>
    <w:rsid w:val="003319A3"/>
    <w:rsid w:val="00337FC8"/>
    <w:rsid w:val="00346FFB"/>
    <w:rsid w:val="00347BC3"/>
    <w:rsid w:val="00355F61"/>
    <w:rsid w:val="00360C45"/>
    <w:rsid w:val="00371BBE"/>
    <w:rsid w:val="00384433"/>
    <w:rsid w:val="00387345"/>
    <w:rsid w:val="00393F25"/>
    <w:rsid w:val="0039781C"/>
    <w:rsid w:val="003A21A0"/>
    <w:rsid w:val="003B6ACC"/>
    <w:rsid w:val="003B6FF1"/>
    <w:rsid w:val="003D08FB"/>
    <w:rsid w:val="0040784A"/>
    <w:rsid w:val="00431A43"/>
    <w:rsid w:val="00436DB5"/>
    <w:rsid w:val="00436E55"/>
    <w:rsid w:val="00441DE3"/>
    <w:rsid w:val="00461EB9"/>
    <w:rsid w:val="00482818"/>
    <w:rsid w:val="00482D0E"/>
    <w:rsid w:val="004A570D"/>
    <w:rsid w:val="004A61A6"/>
    <w:rsid w:val="004B06CA"/>
    <w:rsid w:val="004E0CF0"/>
    <w:rsid w:val="004E10B2"/>
    <w:rsid w:val="004F566A"/>
    <w:rsid w:val="004F7722"/>
    <w:rsid w:val="0050093F"/>
    <w:rsid w:val="005047C4"/>
    <w:rsid w:val="005265A0"/>
    <w:rsid w:val="005372B4"/>
    <w:rsid w:val="00541FA2"/>
    <w:rsid w:val="00545CE2"/>
    <w:rsid w:val="0054721D"/>
    <w:rsid w:val="00551617"/>
    <w:rsid w:val="00576F59"/>
    <w:rsid w:val="00590901"/>
    <w:rsid w:val="005A3EBF"/>
    <w:rsid w:val="005A6AD9"/>
    <w:rsid w:val="005A7732"/>
    <w:rsid w:val="005B08C8"/>
    <w:rsid w:val="005B6D5D"/>
    <w:rsid w:val="005C196D"/>
    <w:rsid w:val="005E33B8"/>
    <w:rsid w:val="005E357D"/>
    <w:rsid w:val="006029C7"/>
    <w:rsid w:val="00606E3C"/>
    <w:rsid w:val="00610C1A"/>
    <w:rsid w:val="00611384"/>
    <w:rsid w:val="00626FDE"/>
    <w:rsid w:val="00633130"/>
    <w:rsid w:val="00640970"/>
    <w:rsid w:val="006435DD"/>
    <w:rsid w:val="00661FA8"/>
    <w:rsid w:val="00676B64"/>
    <w:rsid w:val="006923A5"/>
    <w:rsid w:val="006A3AC8"/>
    <w:rsid w:val="006A68C6"/>
    <w:rsid w:val="006A7AAF"/>
    <w:rsid w:val="006E1ACB"/>
    <w:rsid w:val="006F21B8"/>
    <w:rsid w:val="00700241"/>
    <w:rsid w:val="0070114E"/>
    <w:rsid w:val="00707AAA"/>
    <w:rsid w:val="007248AA"/>
    <w:rsid w:val="00740BE1"/>
    <w:rsid w:val="007534F8"/>
    <w:rsid w:val="00755473"/>
    <w:rsid w:val="00771161"/>
    <w:rsid w:val="00775BD6"/>
    <w:rsid w:val="00787EA2"/>
    <w:rsid w:val="00793C5D"/>
    <w:rsid w:val="007A5183"/>
    <w:rsid w:val="007B063B"/>
    <w:rsid w:val="007D4292"/>
    <w:rsid w:val="007D46E1"/>
    <w:rsid w:val="007D5AC7"/>
    <w:rsid w:val="007E2456"/>
    <w:rsid w:val="007E77DD"/>
    <w:rsid w:val="008373DA"/>
    <w:rsid w:val="00852368"/>
    <w:rsid w:val="00855D8A"/>
    <w:rsid w:val="008569F9"/>
    <w:rsid w:val="00870198"/>
    <w:rsid w:val="00874819"/>
    <w:rsid w:val="008808BA"/>
    <w:rsid w:val="008844E4"/>
    <w:rsid w:val="008D03D9"/>
    <w:rsid w:val="008E1603"/>
    <w:rsid w:val="00917EDA"/>
    <w:rsid w:val="00931B18"/>
    <w:rsid w:val="00946C23"/>
    <w:rsid w:val="00951023"/>
    <w:rsid w:val="00953EA9"/>
    <w:rsid w:val="00961396"/>
    <w:rsid w:val="0097053D"/>
    <w:rsid w:val="00977026"/>
    <w:rsid w:val="009B3384"/>
    <w:rsid w:val="009B640A"/>
    <w:rsid w:val="009D6D1F"/>
    <w:rsid w:val="00A0149F"/>
    <w:rsid w:val="00A27E20"/>
    <w:rsid w:val="00A37DDB"/>
    <w:rsid w:val="00A45117"/>
    <w:rsid w:val="00A55AF0"/>
    <w:rsid w:val="00A618AF"/>
    <w:rsid w:val="00A63FC8"/>
    <w:rsid w:val="00A82A1F"/>
    <w:rsid w:val="00A8357B"/>
    <w:rsid w:val="00A83854"/>
    <w:rsid w:val="00AA07FD"/>
    <w:rsid w:val="00AB2456"/>
    <w:rsid w:val="00AB497D"/>
    <w:rsid w:val="00AC2E5B"/>
    <w:rsid w:val="00AD73FC"/>
    <w:rsid w:val="00AE14DF"/>
    <w:rsid w:val="00AF502A"/>
    <w:rsid w:val="00B03EE5"/>
    <w:rsid w:val="00B11065"/>
    <w:rsid w:val="00B13E96"/>
    <w:rsid w:val="00B14429"/>
    <w:rsid w:val="00B225A9"/>
    <w:rsid w:val="00B67DBC"/>
    <w:rsid w:val="00B72701"/>
    <w:rsid w:val="00B74EF7"/>
    <w:rsid w:val="00B8463C"/>
    <w:rsid w:val="00B86DD9"/>
    <w:rsid w:val="00BA7DC6"/>
    <w:rsid w:val="00BB1EE0"/>
    <w:rsid w:val="00BC5D7B"/>
    <w:rsid w:val="00BE4569"/>
    <w:rsid w:val="00BF29F3"/>
    <w:rsid w:val="00C008E0"/>
    <w:rsid w:val="00C025D9"/>
    <w:rsid w:val="00C31F60"/>
    <w:rsid w:val="00C34FD2"/>
    <w:rsid w:val="00C36048"/>
    <w:rsid w:val="00C44A3C"/>
    <w:rsid w:val="00C5040D"/>
    <w:rsid w:val="00C527FA"/>
    <w:rsid w:val="00C657A9"/>
    <w:rsid w:val="00C65AA5"/>
    <w:rsid w:val="00C678CB"/>
    <w:rsid w:val="00C8271F"/>
    <w:rsid w:val="00CA1F6E"/>
    <w:rsid w:val="00CA5FCE"/>
    <w:rsid w:val="00CB2163"/>
    <w:rsid w:val="00CC0418"/>
    <w:rsid w:val="00CC25BB"/>
    <w:rsid w:val="00D02A10"/>
    <w:rsid w:val="00D039E9"/>
    <w:rsid w:val="00D12400"/>
    <w:rsid w:val="00D16D4F"/>
    <w:rsid w:val="00D2132A"/>
    <w:rsid w:val="00D273EA"/>
    <w:rsid w:val="00D50C3B"/>
    <w:rsid w:val="00D57F3D"/>
    <w:rsid w:val="00D61246"/>
    <w:rsid w:val="00D734ED"/>
    <w:rsid w:val="00D81ACB"/>
    <w:rsid w:val="00D8520D"/>
    <w:rsid w:val="00DB312D"/>
    <w:rsid w:val="00DD59A7"/>
    <w:rsid w:val="00DF5D42"/>
    <w:rsid w:val="00E241F8"/>
    <w:rsid w:val="00E52844"/>
    <w:rsid w:val="00E82F12"/>
    <w:rsid w:val="00E932A3"/>
    <w:rsid w:val="00EA3628"/>
    <w:rsid w:val="00ED2EB6"/>
    <w:rsid w:val="00ED5CDD"/>
    <w:rsid w:val="00EE039D"/>
    <w:rsid w:val="00EE481B"/>
    <w:rsid w:val="00EE601D"/>
    <w:rsid w:val="00EF7EED"/>
    <w:rsid w:val="00F02709"/>
    <w:rsid w:val="00F10FC0"/>
    <w:rsid w:val="00F36AA1"/>
    <w:rsid w:val="00F66E34"/>
    <w:rsid w:val="00F672D9"/>
    <w:rsid w:val="00F728AF"/>
    <w:rsid w:val="00F82BC4"/>
    <w:rsid w:val="00FB0F23"/>
    <w:rsid w:val="00FB45F4"/>
    <w:rsid w:val="00FB73D3"/>
    <w:rsid w:val="00FC22CE"/>
    <w:rsid w:val="00FD23E3"/>
    <w:rsid w:val="00FE21E0"/>
    <w:rsid w:val="00FE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08FB"/>
    <w:pPr>
      <w:widowControl w:val="0"/>
    </w:pPr>
    <w:rPr>
      <w:rFonts w:ascii="Microsoft JhengHei Light" w:eastAsia="Microsoft JhengHei Light" w:hAnsi="Microsoft JhengHei Light" w:cs="Microsoft JhengHei Light"/>
      <w:color w:val="000000"/>
      <w:kern w:val="0"/>
      <w:sz w:val="24"/>
      <w:szCs w:val="24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val="en-US" w:eastAsia="zh-CN" w:bidi="ar-SA"/>
    </w:rPr>
  </w:style>
  <w:style w:type="character" w:customStyle="1" w:styleId="Char">
    <w:name w:val="页眉 Char"/>
    <w:basedOn w:val="a0"/>
    <w:link w:val="a3"/>
    <w:uiPriority w:val="99"/>
    <w:rsid w:val="00B86D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DD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basedOn w:val="a0"/>
    <w:link w:val="a4"/>
    <w:uiPriority w:val="99"/>
    <w:rsid w:val="00B86DD9"/>
    <w:rPr>
      <w:sz w:val="18"/>
      <w:szCs w:val="18"/>
    </w:rPr>
  </w:style>
  <w:style w:type="character" w:customStyle="1" w:styleId="2">
    <w:name w:val="正文文本 (2)_"/>
    <w:basedOn w:val="a0"/>
    <w:link w:val="20"/>
    <w:rsid w:val="00B86DD9"/>
    <w:rPr>
      <w:rFonts w:ascii="宋体" w:eastAsia="宋体" w:hAnsi="宋体" w:cs="宋体"/>
      <w:spacing w:val="30"/>
      <w:sz w:val="30"/>
      <w:szCs w:val="30"/>
      <w:shd w:val="clear" w:color="auto" w:fill="FFFFFF"/>
    </w:rPr>
  </w:style>
  <w:style w:type="character" w:customStyle="1" w:styleId="a5">
    <w:name w:val="页眉或页脚_"/>
    <w:basedOn w:val="a0"/>
    <w:rsid w:val="00B86DD9"/>
    <w:rPr>
      <w:rFonts w:ascii="宋体" w:eastAsia="宋体" w:hAnsi="宋体" w:cs="宋体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正文文本 (4)_"/>
    <w:basedOn w:val="a0"/>
    <w:link w:val="40"/>
    <w:rsid w:val="00B86DD9"/>
    <w:rPr>
      <w:rFonts w:ascii="宋体" w:eastAsia="宋体" w:hAnsi="宋体" w:cs="宋体"/>
      <w:sz w:val="28"/>
      <w:szCs w:val="28"/>
      <w:shd w:val="clear" w:color="auto" w:fill="FFFFFF"/>
    </w:rPr>
  </w:style>
  <w:style w:type="character" w:customStyle="1" w:styleId="21">
    <w:name w:val="正文文本 (2) + 粗体"/>
    <w:aliases w:val="间距 0 pt"/>
    <w:basedOn w:val="2"/>
    <w:rsid w:val="00B86DD9"/>
    <w:rPr>
      <w:rFonts w:ascii="宋体" w:eastAsia="宋体" w:hAnsi="宋体" w:cs="宋体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zh-TW" w:eastAsia="zh-TW" w:bidi="zh-TW"/>
    </w:rPr>
  </w:style>
  <w:style w:type="character" w:customStyle="1" w:styleId="213pt">
    <w:name w:val="正文文本 (2) + 13 pt"/>
    <w:aliases w:val="间距 1 pt,间距 8 pt"/>
    <w:basedOn w:val="2"/>
    <w:rsid w:val="00B86DD9"/>
    <w:rPr>
      <w:rFonts w:ascii="宋体" w:eastAsia="宋体" w:hAnsi="宋体" w:cs="宋体"/>
      <w:color w:val="000000"/>
      <w:spacing w:val="20"/>
      <w:w w:val="100"/>
      <w:position w:val="0"/>
      <w:sz w:val="26"/>
      <w:szCs w:val="26"/>
      <w:shd w:val="clear" w:color="auto" w:fill="FFFFFF"/>
      <w:lang w:val="zh-TW" w:eastAsia="zh-TW" w:bidi="zh-TW"/>
    </w:rPr>
  </w:style>
  <w:style w:type="character" w:customStyle="1" w:styleId="a6">
    <w:name w:val="页眉或页脚"/>
    <w:basedOn w:val="a5"/>
    <w:rsid w:val="00B86DD9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zh-TW" w:eastAsia="zh-TW" w:bidi="zh-TW"/>
    </w:rPr>
  </w:style>
  <w:style w:type="paragraph" w:customStyle="1" w:styleId="20">
    <w:name w:val="正文文本 (2)"/>
    <w:basedOn w:val="a"/>
    <w:link w:val="2"/>
    <w:rsid w:val="00B86DD9"/>
    <w:pPr>
      <w:shd w:val="clear" w:color="auto" w:fill="FFFFFF"/>
      <w:spacing w:before="960" w:after="900" w:line="0" w:lineRule="atLeast"/>
      <w:jc w:val="center"/>
    </w:pPr>
    <w:rPr>
      <w:rFonts w:ascii="宋体" w:eastAsia="宋体" w:hAnsi="宋体" w:cs="宋体"/>
      <w:color w:val="auto"/>
      <w:spacing w:val="30"/>
      <w:kern w:val="2"/>
      <w:sz w:val="30"/>
      <w:szCs w:val="30"/>
      <w:lang w:val="en-US" w:eastAsia="zh-CN" w:bidi="ar-SA"/>
    </w:rPr>
  </w:style>
  <w:style w:type="paragraph" w:customStyle="1" w:styleId="40">
    <w:name w:val="正文文本 (4)"/>
    <w:basedOn w:val="a"/>
    <w:link w:val="4"/>
    <w:rsid w:val="00B86DD9"/>
    <w:pPr>
      <w:shd w:val="clear" w:color="auto" w:fill="FFFFFF"/>
      <w:spacing w:before="240" w:line="619" w:lineRule="exact"/>
      <w:jc w:val="distribute"/>
    </w:pPr>
    <w:rPr>
      <w:rFonts w:ascii="宋体" w:eastAsia="宋体" w:hAnsi="宋体" w:cs="宋体"/>
      <w:color w:val="auto"/>
      <w:kern w:val="2"/>
      <w:sz w:val="28"/>
      <w:szCs w:val="28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08FB"/>
    <w:pPr>
      <w:widowControl w:val="0"/>
    </w:pPr>
    <w:rPr>
      <w:rFonts w:ascii="Microsoft JhengHei Light" w:eastAsia="Microsoft JhengHei Light" w:hAnsi="Microsoft JhengHei Light" w:cs="Microsoft JhengHei Light"/>
      <w:color w:val="000000"/>
      <w:kern w:val="0"/>
      <w:sz w:val="24"/>
      <w:szCs w:val="24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val="en-US" w:eastAsia="zh-CN" w:bidi="ar-SA"/>
    </w:rPr>
  </w:style>
  <w:style w:type="character" w:customStyle="1" w:styleId="Char">
    <w:name w:val="页眉 Char"/>
    <w:basedOn w:val="a0"/>
    <w:link w:val="a3"/>
    <w:uiPriority w:val="99"/>
    <w:rsid w:val="00B86D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DD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basedOn w:val="a0"/>
    <w:link w:val="a4"/>
    <w:uiPriority w:val="99"/>
    <w:rsid w:val="00B86DD9"/>
    <w:rPr>
      <w:sz w:val="18"/>
      <w:szCs w:val="18"/>
    </w:rPr>
  </w:style>
  <w:style w:type="character" w:customStyle="1" w:styleId="2">
    <w:name w:val="正文文本 (2)_"/>
    <w:basedOn w:val="a0"/>
    <w:link w:val="20"/>
    <w:rsid w:val="00B86DD9"/>
    <w:rPr>
      <w:rFonts w:ascii="宋体" w:eastAsia="宋体" w:hAnsi="宋体" w:cs="宋体"/>
      <w:spacing w:val="30"/>
      <w:sz w:val="30"/>
      <w:szCs w:val="30"/>
      <w:shd w:val="clear" w:color="auto" w:fill="FFFFFF"/>
    </w:rPr>
  </w:style>
  <w:style w:type="character" w:customStyle="1" w:styleId="a5">
    <w:name w:val="页眉或页脚_"/>
    <w:basedOn w:val="a0"/>
    <w:rsid w:val="00B86DD9"/>
    <w:rPr>
      <w:rFonts w:ascii="宋体" w:eastAsia="宋体" w:hAnsi="宋体" w:cs="宋体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正文文本 (4)_"/>
    <w:basedOn w:val="a0"/>
    <w:link w:val="40"/>
    <w:rsid w:val="00B86DD9"/>
    <w:rPr>
      <w:rFonts w:ascii="宋体" w:eastAsia="宋体" w:hAnsi="宋体" w:cs="宋体"/>
      <w:sz w:val="28"/>
      <w:szCs w:val="28"/>
      <w:shd w:val="clear" w:color="auto" w:fill="FFFFFF"/>
    </w:rPr>
  </w:style>
  <w:style w:type="character" w:customStyle="1" w:styleId="21">
    <w:name w:val="正文文本 (2) + 粗体"/>
    <w:aliases w:val="间距 0 pt"/>
    <w:basedOn w:val="2"/>
    <w:rsid w:val="00B86DD9"/>
    <w:rPr>
      <w:rFonts w:ascii="宋体" w:eastAsia="宋体" w:hAnsi="宋体" w:cs="宋体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zh-TW" w:eastAsia="zh-TW" w:bidi="zh-TW"/>
    </w:rPr>
  </w:style>
  <w:style w:type="character" w:customStyle="1" w:styleId="213pt">
    <w:name w:val="正文文本 (2) + 13 pt"/>
    <w:aliases w:val="间距 1 pt,间距 8 pt"/>
    <w:basedOn w:val="2"/>
    <w:rsid w:val="00B86DD9"/>
    <w:rPr>
      <w:rFonts w:ascii="宋体" w:eastAsia="宋体" w:hAnsi="宋体" w:cs="宋体"/>
      <w:color w:val="000000"/>
      <w:spacing w:val="20"/>
      <w:w w:val="100"/>
      <w:position w:val="0"/>
      <w:sz w:val="26"/>
      <w:szCs w:val="26"/>
      <w:shd w:val="clear" w:color="auto" w:fill="FFFFFF"/>
      <w:lang w:val="zh-TW" w:eastAsia="zh-TW" w:bidi="zh-TW"/>
    </w:rPr>
  </w:style>
  <w:style w:type="character" w:customStyle="1" w:styleId="a6">
    <w:name w:val="页眉或页脚"/>
    <w:basedOn w:val="a5"/>
    <w:rsid w:val="00B86DD9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zh-TW" w:eastAsia="zh-TW" w:bidi="zh-TW"/>
    </w:rPr>
  </w:style>
  <w:style w:type="paragraph" w:customStyle="1" w:styleId="20">
    <w:name w:val="正文文本 (2)"/>
    <w:basedOn w:val="a"/>
    <w:link w:val="2"/>
    <w:rsid w:val="00B86DD9"/>
    <w:pPr>
      <w:shd w:val="clear" w:color="auto" w:fill="FFFFFF"/>
      <w:spacing w:before="960" w:after="900" w:line="0" w:lineRule="atLeast"/>
      <w:jc w:val="center"/>
    </w:pPr>
    <w:rPr>
      <w:rFonts w:ascii="宋体" w:eastAsia="宋体" w:hAnsi="宋体" w:cs="宋体"/>
      <w:color w:val="auto"/>
      <w:spacing w:val="30"/>
      <w:kern w:val="2"/>
      <w:sz w:val="30"/>
      <w:szCs w:val="30"/>
      <w:lang w:val="en-US" w:eastAsia="zh-CN" w:bidi="ar-SA"/>
    </w:rPr>
  </w:style>
  <w:style w:type="paragraph" w:customStyle="1" w:styleId="40">
    <w:name w:val="正文文本 (4)"/>
    <w:basedOn w:val="a"/>
    <w:link w:val="4"/>
    <w:rsid w:val="00B86DD9"/>
    <w:pPr>
      <w:shd w:val="clear" w:color="auto" w:fill="FFFFFF"/>
      <w:spacing w:before="240" w:line="619" w:lineRule="exact"/>
      <w:jc w:val="distribute"/>
    </w:pPr>
    <w:rPr>
      <w:rFonts w:ascii="宋体" w:eastAsia="宋体" w:hAnsi="宋体" w:cs="宋体"/>
      <w:color w:val="auto"/>
      <w:kern w:val="2"/>
      <w:sz w:val="28"/>
      <w:szCs w:val="2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刘晖</dc:creator>
  <cp:keywords/>
  <dc:description/>
  <cp:lastModifiedBy>刘晖</cp:lastModifiedBy>
  <cp:revision>16</cp:revision>
  <dcterms:created xsi:type="dcterms:W3CDTF">2021-04-14T11:30:00Z</dcterms:created>
  <dcterms:modified xsi:type="dcterms:W3CDTF">2021-04-15T04:04:00Z</dcterms:modified>
</cp:coreProperties>
</file>